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26740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1.1 generation 1</w:t>
      </w:r>
    </w:p>
    <w:p w14:paraId="328395A1">
      <w:pPr>
        <w:jc w:val="center"/>
      </w:pPr>
      <w:r>
        <w:drawing>
          <wp:inline distT="0" distB="0" distL="114300" distR="114300">
            <wp:extent cx="2428240" cy="2164715"/>
            <wp:effectExtent l="0" t="0" r="1016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FE5AD">
      <w:pPr>
        <w:ind w:firstLine="420" w:firstLineChars="0"/>
        <w:jc w:val="both"/>
        <w:rPr>
          <w:rFonts w:hint="eastAsia" w:hAnsi="Cambria Math"/>
          <w:i w:val="0"/>
          <w:sz w:val="21"/>
          <w:lang w:val="en-US" w:eastAsia="zh-CN"/>
        </w:rPr>
      </w:pPr>
      <w:r>
        <w:rPr>
          <w:rFonts w:hint="eastAsia"/>
          <w:lang w:val="en-US" w:eastAsia="zh-CN"/>
        </w:rPr>
        <w:t>对于内接正多边形，</w:t>
      </w:r>
      <w:r>
        <w:rPr>
          <w:rFonts w:hint="eastAsia" w:hAnsi="Cambria Math" w:cstheme="minorBidi"/>
          <w:i w:val="0"/>
          <w:kern w:val="2"/>
          <w:sz w:val="21"/>
          <w:szCs w:val="24"/>
          <w:lang w:val="en-US" w:eastAsia="zh-CN" w:bidi="ar-SA"/>
        </w:rPr>
        <w:t>周长为</w:t>
      </w:r>
      <m:oMath>
        <m:sSub>
          <m:sSubPr>
            <m:ctrlPr>
              <w:rPr>
                <w:rFonts w:hint="default" w:ascii="Cambria Math" w:hAnsi="Cambria Math"/>
                <w:sz w:val="21"/>
              </w:rPr>
            </m:ctrlPr>
          </m:sSubPr>
          <m:e>
            <m:r>
              <m:rPr/>
              <w:rPr>
                <w:rFonts w:hint="default" w:ascii="Cambria Math" w:hAnsi="Cambria Math"/>
                <w:sz w:val="21"/>
              </w:rPr>
              <m:t>A</m:t>
            </m:r>
            <m:ctrlPr>
              <w:rPr>
                <w:rFonts w:ascii="Cambria Math" w:hAnsi="Cambria Math"/>
                <w:sz w:val="21"/>
              </w:rPr>
            </m:ctrlPr>
          </m:e>
          <m:sub>
            <m:r>
              <m:rPr/>
              <w:rPr>
                <w:rFonts w:hint="default" w:ascii="Cambria Math" w:hAnsi="Cambria Math"/>
                <w:sz w:val="21"/>
              </w:rPr>
              <m:t>k</m:t>
            </m:r>
            <m:ctrlPr>
              <w:rPr>
                <w:rFonts w:ascii="Cambria Math" w:hAnsi="Cambria Math"/>
                <w:sz w:val="21"/>
              </w:rPr>
            </m:ctrlPr>
          </m:sub>
        </m:sSub>
      </m:oMath>
      <w:r>
        <w:rPr>
          <w:rFonts w:hint="eastAsia" w:hAnsi="Cambria Math"/>
          <w:i w:val="0"/>
          <w:sz w:val="21"/>
          <w:lang w:eastAsia="zh-CN"/>
        </w:rPr>
        <w:t>，</w:t>
      </w:r>
      <w:r>
        <w:rPr>
          <w:rFonts w:hint="eastAsia" w:hAnsi="Cambria Math"/>
          <w:i w:val="0"/>
          <w:sz w:val="21"/>
          <w:lang w:val="en-US" w:eastAsia="zh-CN"/>
        </w:rPr>
        <w:t>垂径长为</w:t>
      </w:r>
      <m:oMath>
        <m:r>
          <m:rPr/>
          <w:rPr>
            <w:rFonts w:hint="default" w:ascii="Cambria Math" w:hAnsi="Cambria Math" w:cstheme="minorBidi"/>
            <w:kern w:val="2"/>
            <w:sz w:val="21"/>
            <w:szCs w:val="24"/>
            <w:lang w:val="en-US" w:eastAsia="zh-CN" w:bidi="ar-SA"/>
          </w:rPr>
          <m:t>h</m:t>
        </m:r>
      </m:oMath>
      <w:r>
        <w:rPr>
          <w:rFonts w:hint="eastAsia" w:hAnsi="Cambria Math" w:cstheme="minorBidi"/>
          <w:i w:val="0"/>
          <w:kern w:val="2"/>
          <w:sz w:val="21"/>
          <w:szCs w:val="24"/>
          <w:lang w:val="en-US" w:eastAsia="zh-CN" w:bidi="ar-SA"/>
        </w:rPr>
        <w:t>，垂径的延长部分与圆弧交点距离</w:t>
      </w:r>
      <m:oMath>
        <m:r>
          <m:rPr/>
          <w:rPr>
            <w:rFonts w:hint="default" w:ascii="Cambria Math" w:hAnsi="Cambria Math"/>
            <w:sz w:val="21"/>
          </w:rPr>
          <m:t>δ</m:t>
        </m:r>
      </m:oMath>
      <w:r>
        <w:rPr>
          <w:rFonts w:hint="eastAsia" w:hAnsi="Cambria Math"/>
          <w:i w:val="0"/>
          <w:sz w:val="21"/>
          <w:lang w:eastAsia="zh-CN"/>
        </w:rPr>
        <w:t>（</w:t>
      </w:r>
      <w:r>
        <w:rPr>
          <w:rFonts w:hint="eastAsia" w:hAnsi="Cambria Math"/>
          <w:i w:val="0"/>
          <w:sz w:val="21"/>
          <w:lang w:val="en-US" w:eastAsia="zh-CN"/>
        </w:rPr>
        <w:t>由于</w:t>
      </w:r>
      <m:oMath>
        <m:r>
          <m:rPr/>
          <w:rPr>
            <w:rFonts w:hint="default" w:ascii="Cambria Math" w:hAnsi="Cambria Math" w:cstheme="minorBidi"/>
            <w:kern w:val="2"/>
            <w:sz w:val="21"/>
            <w:szCs w:val="24"/>
            <w:lang w:val="en-US" w:eastAsia="zh-CN" w:bidi="ar-SA"/>
          </w:rPr>
          <m:t>h</m:t>
        </m:r>
      </m:oMath>
      <w:r>
        <w:rPr>
          <w:rFonts w:hint="eastAsia" w:hAnsi="Cambria Math" w:cstheme="minorBidi"/>
          <w:i w:val="0"/>
          <w:kern w:val="2"/>
          <w:sz w:val="21"/>
          <w:szCs w:val="24"/>
          <w:lang w:val="en-US" w:eastAsia="zh-CN" w:bidi="ar-SA"/>
        </w:rPr>
        <w:t>，</w:t>
      </w:r>
      <m:oMath>
        <m:r>
          <m:rPr/>
          <w:rPr>
            <w:rFonts w:hint="default" w:ascii="Cambria Math" w:hAnsi="Cambria Math"/>
            <w:sz w:val="21"/>
          </w:rPr>
          <m:t>δ</m:t>
        </m:r>
      </m:oMath>
      <w:r>
        <w:rPr>
          <w:rFonts w:hint="eastAsia" w:hAnsi="Cambria Math"/>
          <w:i w:val="0"/>
          <w:sz w:val="21"/>
          <w:lang w:val="en-US" w:eastAsia="zh-CN"/>
        </w:rPr>
        <w:t xml:space="preserve">均为过渡量，不使用角标区别）  </w:t>
      </w:r>
    </w:p>
    <w:p w14:paraId="6C237A8F">
      <w:pPr>
        <w:ind w:firstLine="420" w:firstLineChars="0"/>
        <w:jc w:val="both"/>
        <w:rPr>
          <w:rFonts w:hint="default" w:hAnsi="Cambria Math"/>
          <w:i w:val="0"/>
          <w:sz w:val="21"/>
          <w:lang w:val="en-US" w:eastAsia="zh-CN"/>
        </w:rPr>
      </w:pPr>
    </w:p>
    <w:p w14:paraId="6A9C7B2E">
      <w:pPr>
        <w:ind w:firstLine="420" w:firstLineChars="0"/>
        <w:jc w:val="center"/>
        <w:rPr>
          <w:rFonts w:hint="default" w:hAnsi="Cambria Math"/>
          <w:i w:val="0"/>
          <w:sz w:val="21"/>
          <w:lang w:val="en-US" w:eastAsia="zh-CN"/>
        </w:rPr>
      </w:pPr>
      <w:r>
        <w:rPr>
          <w:rFonts w:hint="default" w:hAnsi="Cambria Math"/>
          <w:i w:val="0"/>
          <w:sz w:val="21"/>
          <w:lang w:val="en-US" w:eastAsia="zh-CN"/>
        </w:rPr>
        <w:drawing>
          <wp:inline distT="0" distB="0" distL="114300" distR="114300">
            <wp:extent cx="2404110" cy="2258695"/>
            <wp:effectExtent l="0" t="0" r="8890" b="1905"/>
            <wp:docPr id="2" name="图片 2" descr="dd9696bb401c195e0582f0f98ffbfc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9696bb401c195e0582f0f98ffbfca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4110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034AD">
      <w:pPr>
        <w:ind w:firstLine="420" w:firstLineChars="0"/>
        <w:jc w:val="both"/>
        <w:rPr>
          <w:rFonts w:hint="eastAsia" w:hAnsi="Cambria Math"/>
          <w:i w:val="0"/>
          <w:sz w:val="21"/>
          <w:lang w:val="en-US" w:eastAsia="zh-CN"/>
        </w:rPr>
      </w:pPr>
      <w:r>
        <w:rPr>
          <w:rFonts w:hint="eastAsia" w:hAnsi="Cambria Math"/>
          <w:i w:val="0"/>
          <w:sz w:val="21"/>
          <w:lang w:val="en-US" w:eastAsia="zh-CN"/>
        </w:rPr>
        <w:t>对如图所示三角形，由勾股定理有</w:t>
      </w:r>
    </w:p>
    <w:p w14:paraId="0321BAC6">
      <w:pPr>
        <w:jc w:val="both"/>
        <w:rPr>
          <w:rFonts w:hint="default" w:hAnsi="Cambria Math"/>
          <w:i w:val="0"/>
          <w:sz w:val="21"/>
        </w:rPr>
      </w:pPr>
      <m:oMathPara>
        <m:oMath>
          <m:sSup>
            <m:sSupPr>
              <m:ctrlPr>
                <w:rPr>
                  <w:rFonts w:hint="default" w:ascii="Cambria Math" w:hAnsi="Cambria Math"/>
                  <w:sz w:val="21"/>
                </w:rPr>
              </m:ctrlPr>
            </m:sSupPr>
            <m:e>
              <m:r>
                <m:rPr/>
                <w:rPr>
                  <w:rFonts w:hint="default" w:ascii="Cambria Math" w:hAnsi="Cambria Math"/>
                  <w:sz w:val="21"/>
                </w:rPr>
                <m:t>h</m:t>
              </m:r>
              <m:ctrlPr>
                <w:rPr>
                  <w:rFonts w:ascii="Cambria Math" w:hAnsi="Cambria Math"/>
                  <w:sz w:val="21"/>
                </w:rPr>
              </m:ctrlPr>
            </m:e>
            <m:sup>
              <m:r>
                <m:rPr/>
                <w:rPr>
                  <w:rFonts w:hint="default" w:ascii="Cambria Math" w:hAnsi="Cambria Math"/>
                  <w:sz w:val="21"/>
                </w:rPr>
                <m:t>2</m:t>
              </m:r>
              <m:ctrlPr>
                <w:rPr>
                  <w:rFonts w:ascii="Cambria Math" w:hAnsi="Cambria Math"/>
                  <w:sz w:val="21"/>
                </w:rPr>
              </m:ctrlPr>
            </m:sup>
          </m:sSup>
          <m:r>
            <m:rPr/>
            <w:rPr>
              <w:rFonts w:hint="default" w:ascii="Cambria Math" w:hAnsi="Cambria Math"/>
              <w:sz w:val="21"/>
            </w:rPr>
            <m:t>+(</m:t>
          </m:r>
          <m:f>
            <m:fPr>
              <m:ctrlPr>
                <w:rPr>
                  <w:rFonts w:hint="default" w:ascii="Cambria Math" w:hAnsi="Cambria Math"/>
                  <w:i/>
                  <w:sz w:val="21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/>
                      <w:sz w:val="21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21"/>
                    </w:rPr>
                    <m:t>A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21"/>
                    </w:rPr>
                    <m:t>k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sub>
              </m:sSub>
              <m:ctrlPr>
                <w:rPr>
                  <w:rFonts w:hint="default" w:ascii="Cambria Math" w:hAnsi="Cambria Math"/>
                  <w:sz w:val="21"/>
                </w:rPr>
              </m:ctrlPr>
            </m:num>
            <m:den>
              <m:r>
                <m:rPr/>
                <w:rPr>
                  <w:rFonts w:hint="default" w:ascii="Cambria Math" w:hAnsi="Cambria Math"/>
                  <w:sz w:val="21"/>
                </w:rPr>
                <m:t>2k</m:t>
              </m:r>
              <m:ctrlPr>
                <w:rPr>
                  <w:rFonts w:hint="default" w:ascii="Cambria Math" w:hAnsi="Cambria Math"/>
                  <w:sz w:val="21"/>
                </w:rPr>
              </m:ctrlPr>
            </m:den>
          </m:f>
          <m:sSup>
            <m:sSupPr>
              <m:ctrlPr>
                <w:rPr>
                  <w:rFonts w:hint="default" w:ascii="Cambria Math" w:hAnsi="Cambria Math"/>
                  <w:sz w:val="21"/>
                </w:rPr>
              </m:ctrlPr>
            </m:sSupPr>
            <m:e>
              <m:r>
                <m:rPr/>
                <w:rPr>
                  <w:rFonts w:hint="default" w:ascii="Cambria Math" w:hAnsi="Cambria Math"/>
                  <w:sz w:val="21"/>
                </w:rPr>
                <m:t>)</m:t>
              </m:r>
              <m:ctrlPr>
                <w:rPr>
                  <w:rFonts w:hint="default" w:ascii="Cambria Math" w:hAnsi="Cambria Math"/>
                  <w:sz w:val="21"/>
                </w:rPr>
              </m:ctrlPr>
            </m:e>
            <m:sup>
              <m:r>
                <m:rPr/>
                <w:rPr>
                  <w:rFonts w:hint="default" w:ascii="Cambria Math" w:hAnsi="Cambria Math"/>
                  <w:sz w:val="21"/>
                </w:rPr>
                <m:t>2</m:t>
              </m:r>
              <m:ctrlPr>
                <w:rPr>
                  <w:rFonts w:hint="default" w:ascii="Cambria Math" w:hAnsi="Cambria Math"/>
                  <w:sz w:val="21"/>
                </w:rPr>
              </m:ctrlPr>
            </m:sup>
          </m:sSup>
          <m:r>
            <m:rPr/>
            <w:rPr>
              <w:rFonts w:hint="default" w:ascii="Cambria Math" w:hAnsi="Cambria Math"/>
              <w:sz w:val="21"/>
            </w:rPr>
            <m:t>=(</m:t>
          </m:r>
          <m:f>
            <m:fPr>
              <m:ctrlPr>
                <w:rPr>
                  <w:rFonts w:hint="default" w:ascii="Cambria Math" w:hAnsi="Cambria Math"/>
                  <w:i/>
                  <w:sz w:val="21"/>
                </w:rPr>
              </m:ctrlPr>
            </m:fPr>
            <m:num>
              <m:r>
                <m:rPr/>
                <w:rPr>
                  <w:rFonts w:hint="default" w:ascii="Cambria Math" w:hAnsi="Cambria Math"/>
                  <w:sz w:val="21"/>
                </w:rPr>
                <m:t>d</m:t>
              </m:r>
              <m:ctrlPr>
                <w:rPr>
                  <w:rFonts w:hint="default" w:ascii="Cambria Math" w:hAnsi="Cambria Math"/>
                  <w:sz w:val="21"/>
                </w:rPr>
              </m:ctrlPr>
            </m:num>
            <m:den>
              <m:r>
                <m:rPr/>
                <w:rPr>
                  <w:rFonts w:hint="default" w:ascii="Cambria Math" w:hAnsi="Cambria Math"/>
                  <w:sz w:val="21"/>
                </w:rPr>
                <m:t>2</m:t>
              </m:r>
              <m:ctrlPr>
                <w:rPr>
                  <w:rFonts w:hint="default" w:ascii="Cambria Math" w:hAnsi="Cambria Math"/>
                  <w:sz w:val="21"/>
                </w:rPr>
              </m:ctrlPr>
            </m:den>
          </m:f>
          <m:sSup>
            <m:sSupPr>
              <m:ctrlPr>
                <w:rPr>
                  <w:rFonts w:hint="default" w:ascii="Cambria Math" w:hAnsi="Cambria Math"/>
                  <w:sz w:val="21"/>
                </w:rPr>
              </m:ctrlPr>
            </m:sSupPr>
            <m:e>
              <m:r>
                <m:rPr/>
                <w:rPr>
                  <w:rFonts w:hint="default" w:ascii="Cambria Math" w:hAnsi="Cambria Math"/>
                  <w:sz w:val="21"/>
                </w:rPr>
                <m:t>)</m:t>
              </m:r>
              <m:ctrlPr>
                <w:rPr>
                  <w:rFonts w:hint="default" w:ascii="Cambria Math" w:hAnsi="Cambria Math"/>
                  <w:sz w:val="21"/>
                </w:rPr>
              </m:ctrlPr>
            </m:e>
            <m:sup>
              <m:r>
                <m:rPr/>
                <w:rPr>
                  <w:rFonts w:hint="default" w:ascii="Cambria Math" w:hAnsi="Cambria Math"/>
                  <w:sz w:val="21"/>
                </w:rPr>
                <m:t>2</m:t>
              </m:r>
              <m:ctrlPr>
                <w:rPr>
                  <w:rFonts w:hint="default" w:ascii="Cambria Math" w:hAnsi="Cambria Math"/>
                  <w:sz w:val="21"/>
                </w:rPr>
              </m:ctrlPr>
            </m:sup>
          </m:sSup>
        </m:oMath>
      </m:oMathPara>
    </w:p>
    <w:p w14:paraId="3B1BAD74">
      <w:pPr>
        <w:jc w:val="both"/>
        <w:rPr>
          <w:rFonts w:hint="eastAsia" w:hAnsi="Cambria Math"/>
          <w:i w:val="0"/>
          <w:sz w:val="21"/>
          <w:lang w:val="en-US" w:eastAsia="zh-CN"/>
        </w:rPr>
      </w:pPr>
      <w:r>
        <w:rPr>
          <w:rFonts w:hint="eastAsia" w:hAnsi="Cambria Math"/>
          <w:i w:val="0"/>
          <w:sz w:val="21"/>
          <w:lang w:val="en-US" w:eastAsia="zh-CN"/>
        </w:rPr>
        <w:t>可得</w:t>
      </w:r>
    </w:p>
    <w:p w14:paraId="2C55E21A">
      <w:pPr>
        <w:jc w:val="both"/>
        <w:rPr>
          <w:rFonts w:hint="default" w:hAnsi="Cambria Math"/>
          <w:i w:val="0"/>
          <w:sz w:val="21"/>
        </w:rPr>
      </w:pPr>
      <m:oMathPara>
        <m:oMath>
          <m:r>
            <m:rPr/>
            <w:rPr>
              <w:rFonts w:hint="default" w:ascii="Cambria Math" w:hAnsi="Cambria Math"/>
              <w:sz w:val="21"/>
            </w:rPr>
            <m:t>h=</m:t>
          </m:r>
          <m:f>
            <m:fPr>
              <m:ctrlPr>
                <w:rPr>
                  <w:rFonts w:hint="default" w:ascii="Cambria Math" w:hAnsi="Cambria Math"/>
                  <w:i/>
                  <w:sz w:val="21"/>
                </w:rPr>
              </m:ctrlPr>
            </m:fPr>
            <m:num>
              <m:r>
                <m:rPr/>
                <w:rPr>
                  <w:rFonts w:hint="default" w:ascii="Cambria Math" w:hAnsi="Cambria Math"/>
                  <w:sz w:val="21"/>
                </w:rPr>
                <m:t>1</m:t>
              </m:r>
              <m:ctrlPr>
                <w:rPr>
                  <w:rFonts w:ascii="Cambria Math" w:hAnsi="Cambria Math"/>
                  <w:sz w:val="21"/>
                </w:rPr>
              </m:ctrlPr>
            </m:num>
            <m:den>
              <m:r>
                <m:rPr/>
                <w:rPr>
                  <w:rFonts w:hint="default" w:ascii="Cambria Math" w:hAnsi="Cambria Math"/>
                  <w:sz w:val="21"/>
                </w:rPr>
                <m:t>2</m:t>
              </m:r>
              <m:ctrlPr>
                <w:rPr>
                  <w:rFonts w:ascii="Cambria Math" w:hAnsi="Cambria Math"/>
                  <w:sz w:val="21"/>
                </w:rPr>
              </m:ctrlPr>
            </m:den>
          </m:f>
          <m:rad>
            <m:radPr>
              <m:degHide m:val="1"/>
              <m:ctrlPr>
                <w:rPr>
                  <w:rFonts w:hint="default" w:ascii="Cambria Math" w:hAnsi="Cambria Math"/>
                  <w:i/>
                  <w:sz w:val="21"/>
                </w:rPr>
              </m:ctrlPr>
            </m:radPr>
            <m:deg>
              <m:ctrlPr>
                <w:rPr>
                  <w:rFonts w:ascii="Cambria Math" w:hAnsi="Cambria Math"/>
                  <w:sz w:val="21"/>
                </w:rPr>
              </m:ctrlPr>
            </m:deg>
            <m:e>
              <m:sSup>
                <m:sSupPr>
                  <m:ctrlPr>
                    <w:rPr>
                      <w:rFonts w:hint="default" w:ascii="Cambria Math" w:hAnsi="Cambria Math"/>
                      <w:sz w:val="21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/>
                      <w:sz w:val="21"/>
                    </w:rPr>
                    <m:t>d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/>
                      <w:sz w:val="21"/>
                    </w:rPr>
                    <m:t>2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sup>
              </m:sSup>
              <m:r>
                <m:rPr/>
                <w:rPr>
                  <w:rFonts w:hint="default" w:ascii="Cambria Math" w:hAnsi="Cambria Math"/>
                  <w:sz w:val="21"/>
                </w:rPr>
                <m:t>−(</m:t>
              </m:r>
              <m:f>
                <m:fPr>
                  <m:ctrlPr>
                    <w:rPr>
                      <w:rFonts w:hint="default" w:ascii="Cambria Math" w:hAnsi="Cambria Math"/>
                      <w:i/>
                      <w:sz w:val="21"/>
                    </w:rPr>
                  </m:ctrlPr>
                </m:fPr>
                <m:num>
                  <m:sSub>
                    <m:sSubPr>
                      <m:ctrlPr>
                        <w:rPr>
                          <w:rFonts w:hint="default" w:ascii="Cambria Math" w:hAnsi="Cambria Math"/>
                          <w:sz w:val="21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/>
                          <w:sz w:val="21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sz w:val="21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/>
                          <w:sz w:val="21"/>
                        </w:rPr>
                        <m:t>k</m:t>
                      </m:r>
                      <m:ctrlPr>
                        <w:rPr>
                          <w:rFonts w:ascii="Cambria Math" w:hAnsi="Cambria Math"/>
                          <w:sz w:val="21"/>
                        </w:rPr>
                      </m:ctrlPr>
                    </m:sub>
                  </m:sSub>
                  <m:ctrlPr>
                    <w:rPr>
                      <w:rFonts w:hint="default" w:ascii="Cambria Math" w:hAnsi="Cambria Math"/>
                      <w:sz w:val="21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/>
                      <w:sz w:val="21"/>
                    </w:rPr>
                    <m:t>k</m:t>
                  </m:r>
                  <m:ctrlPr>
                    <w:rPr>
                      <w:rFonts w:hint="default" w:ascii="Cambria Math" w:hAnsi="Cambria Math"/>
                      <w:sz w:val="21"/>
                    </w:rPr>
                  </m:ctrlPr>
                </m:den>
              </m:f>
              <m:sSup>
                <m:sSupPr>
                  <m:ctrlPr>
                    <w:rPr>
                      <w:rFonts w:hint="default" w:ascii="Cambria Math" w:hAnsi="Cambria Math"/>
                      <w:sz w:val="21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/>
                      <w:sz w:val="21"/>
                    </w:rPr>
                    <m:t>)</m:t>
                  </m:r>
                  <m:ctrlPr>
                    <w:rPr>
                      <w:rFonts w:hint="default" w:ascii="Cambria Math" w:hAnsi="Cambria Math"/>
                      <w:sz w:val="21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/>
                      <w:sz w:val="21"/>
                    </w:rPr>
                    <m:t>2</m:t>
                  </m:r>
                  <m:ctrlPr>
                    <w:rPr>
                      <w:rFonts w:hint="default" w:ascii="Cambria Math" w:hAnsi="Cambria Math"/>
                      <w:sz w:val="21"/>
                    </w:rPr>
                  </m:ctrlPr>
                </m:sup>
              </m:sSup>
              <m:ctrlPr>
                <w:rPr>
                  <w:rFonts w:hint="default" w:ascii="Cambria Math" w:hAnsi="Cambria Math"/>
                  <w:sz w:val="21"/>
                </w:rPr>
              </m:ctrlPr>
            </m:e>
          </m:rad>
        </m:oMath>
      </m:oMathPara>
    </w:p>
    <w:p w14:paraId="3BE2EB6C">
      <w:pPr>
        <w:jc w:val="both"/>
        <w:rPr>
          <w:rFonts w:hint="default" w:hAnsi="Cambria Math"/>
          <w:i w:val="0"/>
          <w:sz w:val="21"/>
          <w:lang w:val="en-US" w:eastAsia="zh-CN"/>
        </w:rPr>
      </w:pPr>
    </w:p>
    <w:p w14:paraId="3EB416E0">
      <w:pPr>
        <w:jc w:val="center"/>
        <w:rPr>
          <w:rFonts w:hint="default" w:hAnsi="Cambria Math"/>
          <w:i w:val="0"/>
          <w:sz w:val="21"/>
          <w:lang w:val="en-US" w:eastAsia="zh-CN"/>
        </w:rPr>
      </w:pPr>
      <w:r>
        <w:rPr>
          <w:rFonts w:hint="default" w:hAnsi="Cambria Math"/>
          <w:i w:val="0"/>
          <w:sz w:val="21"/>
          <w:lang w:val="en-US" w:eastAsia="zh-CN"/>
        </w:rPr>
        <w:drawing>
          <wp:inline distT="0" distB="0" distL="114300" distR="114300">
            <wp:extent cx="1935480" cy="1777365"/>
            <wp:effectExtent l="0" t="0" r="7620" b="635"/>
            <wp:docPr id="3" name="图片 3" descr="43a8b2da9f937a0c7ef6a18f41de46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3a8b2da9f937a0c7ef6a18f41de464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EF9A1">
      <w:pPr>
        <w:jc w:val="both"/>
        <w:rPr>
          <w:rFonts w:hint="eastAsia" w:hAnsi="Cambria Math"/>
          <w:i w:val="0"/>
          <w:sz w:val="21"/>
          <w:lang w:val="en-US" w:eastAsia="zh-CN"/>
        </w:rPr>
      </w:pPr>
      <w:r>
        <w:rPr>
          <w:rFonts w:hint="eastAsia" w:hAnsi="Cambria Math"/>
          <w:i w:val="0"/>
          <w:sz w:val="21"/>
          <w:lang w:val="en-US" w:eastAsia="zh-CN"/>
        </w:rPr>
        <w:t>对于如图所示三角形，</w:t>
      </w:r>
    </w:p>
    <w:p w14:paraId="7B36FACB">
      <w:pPr>
        <w:jc w:val="both"/>
        <w:rPr>
          <w:rFonts w:hint="default" w:hAnsi="Cambria Math"/>
          <w:i w:val="0"/>
          <w:sz w:val="21"/>
        </w:rPr>
      </w:pPr>
      <m:oMathPara>
        <m:oMath>
          <m:r>
            <m:rPr/>
            <w:rPr>
              <w:rFonts w:hint="default" w:ascii="Cambria Math" w:hAnsi="Cambria Math"/>
              <w:sz w:val="21"/>
            </w:rPr>
            <m:t>δ=</m:t>
          </m:r>
          <m:f>
            <m:fPr>
              <m:ctrlPr>
                <w:rPr>
                  <w:rFonts w:hint="default" w:ascii="Cambria Math" w:hAnsi="Cambria Math"/>
                  <w:i/>
                  <w:sz w:val="21"/>
                </w:rPr>
              </m:ctrlPr>
            </m:fPr>
            <m:num>
              <m:r>
                <m:rPr/>
                <w:rPr>
                  <w:rFonts w:hint="default" w:ascii="Cambria Math" w:hAnsi="Cambria Math"/>
                  <w:sz w:val="21"/>
                </w:rPr>
                <m:t>1</m:t>
              </m:r>
              <m:ctrlPr>
                <w:rPr>
                  <w:rFonts w:ascii="Cambria Math" w:hAnsi="Cambria Math"/>
                  <w:sz w:val="21"/>
                </w:rPr>
              </m:ctrlPr>
            </m:num>
            <m:den>
              <m:r>
                <m:rPr/>
                <w:rPr>
                  <w:rFonts w:hint="default" w:ascii="Cambria Math" w:hAnsi="Cambria Math"/>
                  <w:sz w:val="21"/>
                </w:rPr>
                <m:t>2</m:t>
              </m:r>
              <m:ctrlPr>
                <w:rPr>
                  <w:rFonts w:ascii="Cambria Math" w:hAnsi="Cambria Math"/>
                  <w:sz w:val="21"/>
                </w:rPr>
              </m:ctrlPr>
            </m:den>
          </m:f>
          <m:r>
            <m:rPr/>
            <w:rPr>
              <w:rFonts w:hint="default" w:ascii="Cambria Math" w:hAnsi="Cambria Math"/>
              <w:sz w:val="21"/>
            </w:rPr>
            <m:t>d−h</m:t>
          </m:r>
        </m:oMath>
      </m:oMathPara>
    </w:p>
    <w:p w14:paraId="15A95A4B">
      <w:pPr>
        <w:jc w:val="both"/>
        <w:rPr>
          <w:rFonts w:hint="eastAsia" w:hAnsi="Cambria Math"/>
          <w:i w:val="0"/>
          <w:sz w:val="21"/>
          <w:lang w:val="en-US" w:eastAsia="zh-CN"/>
        </w:rPr>
      </w:pPr>
      <w:r>
        <w:rPr>
          <w:rFonts w:hint="eastAsia" w:hAnsi="Cambria Math"/>
          <w:i w:val="0"/>
          <w:sz w:val="21"/>
          <w:lang w:val="en-US" w:eastAsia="zh-CN"/>
        </w:rPr>
        <w:t>由勾股定理有</w:t>
      </w:r>
    </w:p>
    <w:p w14:paraId="1580BEAB">
      <w:pPr>
        <w:jc w:val="both"/>
        <w:rPr>
          <w:rFonts w:hint="default" w:hAnsi="Cambria Math"/>
          <w:i w:val="0"/>
          <w:sz w:val="21"/>
        </w:rPr>
      </w:pPr>
      <m:oMathPara>
        <m:oMath>
          <m:r>
            <m:rPr/>
            <w:rPr>
              <w:rFonts w:hint="default" w:ascii="Cambria Math" w:hAnsi="Cambria Math"/>
              <w:sz w:val="21"/>
            </w:rPr>
            <m:t>(</m:t>
          </m:r>
          <m:f>
            <m:fPr>
              <m:ctrlPr>
                <w:rPr>
                  <w:rFonts w:hint="default" w:ascii="Cambria Math" w:hAnsi="Cambria Math"/>
                  <w:i/>
                  <w:sz w:val="21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/>
                      <w:sz w:val="21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21"/>
                    </w:rPr>
                    <m:t>A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21"/>
                    </w:rPr>
                    <m:t>k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sub>
              </m:sSub>
              <m:ctrlPr>
                <w:rPr>
                  <w:rFonts w:hint="default" w:ascii="Cambria Math" w:hAnsi="Cambria Math"/>
                  <w:sz w:val="21"/>
                </w:rPr>
              </m:ctrlPr>
            </m:num>
            <m:den>
              <m:r>
                <m:rPr/>
                <w:rPr>
                  <w:rFonts w:hint="default" w:ascii="Cambria Math" w:hAnsi="Cambria Math"/>
                  <w:sz w:val="21"/>
                </w:rPr>
                <m:t>2k</m:t>
              </m:r>
              <m:ctrlPr>
                <w:rPr>
                  <w:rFonts w:hint="default" w:ascii="Cambria Math" w:hAnsi="Cambria Math"/>
                  <w:sz w:val="21"/>
                </w:rPr>
              </m:ctrlPr>
            </m:den>
          </m:f>
          <m:sSup>
            <m:sSupPr>
              <m:ctrlPr>
                <w:rPr>
                  <w:rFonts w:hint="default" w:ascii="Cambria Math" w:hAnsi="Cambria Math"/>
                  <w:sz w:val="21"/>
                </w:rPr>
              </m:ctrlPr>
            </m:sSupPr>
            <m:e>
              <m:r>
                <m:rPr/>
                <w:rPr>
                  <w:rFonts w:hint="default" w:ascii="Cambria Math" w:hAnsi="Cambria Math"/>
                  <w:sz w:val="21"/>
                </w:rPr>
                <m:t>)</m:t>
              </m:r>
              <m:ctrlPr>
                <w:rPr>
                  <w:rFonts w:hint="default" w:ascii="Cambria Math" w:hAnsi="Cambria Math"/>
                  <w:sz w:val="21"/>
                </w:rPr>
              </m:ctrlPr>
            </m:e>
            <m:sup>
              <m:r>
                <m:rPr/>
                <w:rPr>
                  <w:rFonts w:hint="default" w:ascii="Cambria Math" w:hAnsi="Cambria Math"/>
                  <w:sz w:val="21"/>
                </w:rPr>
                <m:t>2</m:t>
              </m:r>
              <m:ctrlPr>
                <w:rPr>
                  <w:rFonts w:hint="default" w:ascii="Cambria Math" w:hAnsi="Cambria Math"/>
                  <w:sz w:val="21"/>
                </w:rPr>
              </m:ctrlPr>
            </m:sup>
          </m:sSup>
          <m:r>
            <m:rPr/>
            <w:rPr>
              <w:rFonts w:hint="default" w:ascii="Cambria Math" w:hAnsi="Cambria Math"/>
              <w:sz w:val="21"/>
            </w:rPr>
            <m:t>+</m:t>
          </m:r>
          <m:sSup>
            <m:sSupPr>
              <m:ctrlPr>
                <w:rPr>
                  <w:rFonts w:hint="default" w:ascii="Cambria Math" w:hAnsi="Cambria Math"/>
                  <w:sz w:val="21"/>
                </w:rPr>
              </m:ctrlPr>
            </m:sSupPr>
            <m:e>
              <m:r>
                <m:rPr/>
                <w:rPr>
                  <w:rFonts w:hint="default" w:ascii="Cambria Math" w:hAnsi="Cambria Math"/>
                  <w:sz w:val="21"/>
                </w:rPr>
                <m:t>δ</m:t>
              </m:r>
              <m:ctrlPr>
                <w:rPr>
                  <w:rFonts w:hint="default" w:ascii="Cambria Math" w:hAnsi="Cambria Math"/>
                  <w:sz w:val="21"/>
                </w:rPr>
              </m:ctrlPr>
            </m:e>
            <m:sup>
              <m:r>
                <m:rPr/>
                <w:rPr>
                  <w:rFonts w:hint="default" w:ascii="Cambria Math" w:hAnsi="Cambria Math"/>
                  <w:sz w:val="21"/>
                </w:rPr>
                <m:t>2</m:t>
              </m:r>
              <m:ctrlPr>
                <w:rPr>
                  <w:rFonts w:hint="default" w:ascii="Cambria Math" w:hAnsi="Cambria Math"/>
                  <w:sz w:val="21"/>
                </w:rPr>
              </m:ctrlPr>
            </m:sup>
          </m:sSup>
          <m:r>
            <m:rPr/>
            <w:rPr>
              <w:rFonts w:hint="default" w:ascii="Cambria Math" w:hAnsi="Cambria Math"/>
              <w:sz w:val="21"/>
            </w:rPr>
            <m:t>=(</m:t>
          </m:r>
          <m:f>
            <m:fPr>
              <m:ctrlPr>
                <w:rPr>
                  <w:rFonts w:hint="default" w:ascii="Cambria Math" w:hAnsi="Cambria Math"/>
                  <w:i/>
                  <w:sz w:val="21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/>
                      <w:sz w:val="21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21"/>
                    </w:rPr>
                    <m:t>A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21"/>
                    </w:rPr>
                    <m:t>2k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sub>
              </m:sSub>
              <m:ctrlPr>
                <w:rPr>
                  <w:rFonts w:hint="default" w:ascii="Cambria Math" w:hAnsi="Cambria Math"/>
                  <w:sz w:val="21"/>
                </w:rPr>
              </m:ctrlPr>
            </m:num>
            <m:den>
              <m:r>
                <m:rPr/>
                <w:rPr>
                  <w:rFonts w:hint="default" w:ascii="Cambria Math" w:hAnsi="Cambria Math"/>
                  <w:sz w:val="21"/>
                </w:rPr>
                <m:t>4k</m:t>
              </m:r>
              <m:ctrlPr>
                <w:rPr>
                  <w:rFonts w:hint="default" w:ascii="Cambria Math" w:hAnsi="Cambria Math"/>
                  <w:sz w:val="21"/>
                </w:rPr>
              </m:ctrlPr>
            </m:den>
          </m:f>
          <m:sSup>
            <m:sSupPr>
              <m:ctrlPr>
                <w:rPr>
                  <w:rFonts w:hint="default" w:ascii="Cambria Math" w:hAnsi="Cambria Math"/>
                  <w:sz w:val="21"/>
                </w:rPr>
              </m:ctrlPr>
            </m:sSupPr>
            <m:e>
              <m:r>
                <m:rPr/>
                <w:rPr>
                  <w:rFonts w:hint="default" w:ascii="Cambria Math" w:hAnsi="Cambria Math"/>
                  <w:sz w:val="21"/>
                </w:rPr>
                <m:t>)</m:t>
              </m:r>
              <m:ctrlPr>
                <w:rPr>
                  <w:rFonts w:hint="default" w:ascii="Cambria Math" w:hAnsi="Cambria Math"/>
                  <w:sz w:val="21"/>
                </w:rPr>
              </m:ctrlPr>
            </m:e>
            <m:sup>
              <m:r>
                <m:rPr/>
                <w:rPr>
                  <w:rFonts w:hint="default" w:ascii="Cambria Math" w:hAnsi="Cambria Math"/>
                  <w:sz w:val="21"/>
                </w:rPr>
                <m:t>2</m:t>
              </m:r>
              <m:ctrlPr>
                <w:rPr>
                  <w:rFonts w:hint="default" w:ascii="Cambria Math" w:hAnsi="Cambria Math"/>
                  <w:sz w:val="21"/>
                </w:rPr>
              </m:ctrlPr>
            </m:sup>
          </m:sSup>
        </m:oMath>
      </m:oMathPara>
    </w:p>
    <w:p w14:paraId="265BD2FD">
      <w:pPr>
        <w:jc w:val="both"/>
        <w:rPr>
          <w:rFonts w:hint="eastAsia" w:hAnsi="Cambria Math"/>
          <w:i w:val="0"/>
          <w:sz w:val="21"/>
          <w:lang w:val="en-US" w:eastAsia="zh-CN"/>
        </w:rPr>
      </w:pPr>
      <w:r>
        <w:rPr>
          <w:rFonts w:hint="eastAsia" w:hAnsi="Cambria Math"/>
          <w:i w:val="0"/>
          <w:sz w:val="21"/>
          <w:lang w:val="en-US" w:eastAsia="zh-CN"/>
        </w:rPr>
        <w:t>联立可得递推表达式</w:t>
      </w:r>
    </w:p>
    <w:p w14:paraId="1DC32C5F">
      <w:pPr>
        <w:jc w:val="center"/>
        <w:rPr>
          <w:rFonts w:hint="default" w:hAnsi="Cambria Math"/>
          <w:i w:val="0"/>
          <w:sz w:val="21"/>
        </w:rPr>
      </w:pPr>
      <m:oMathPara>
        <m:oMath>
          <m:sSubSup>
            <m:sSubSupPr>
              <m:ctrlPr>
                <w:rPr>
                  <w:rFonts w:hint="default" w:ascii="Cambria Math" w:hAnsi="Cambria Math"/>
                  <w:sz w:val="21"/>
                </w:rPr>
              </m:ctrlPr>
            </m:sSubSupPr>
            <m:e>
              <m:r>
                <m:rPr/>
                <w:rPr>
                  <w:rFonts w:hint="default" w:ascii="Cambria Math" w:hAnsi="Cambria Math"/>
                  <w:sz w:val="21"/>
                </w:rPr>
                <m:t>A</m:t>
              </m:r>
              <m:ctrlPr>
                <w:rPr>
                  <w:rFonts w:ascii="Cambria Math" w:hAnsi="Cambria Math"/>
                  <w:sz w:val="21"/>
                </w:rPr>
              </m:ctrlPr>
            </m:e>
            <m:sub>
              <m:r>
                <m:rPr/>
                <w:rPr>
                  <w:rFonts w:hint="default" w:ascii="Cambria Math" w:hAnsi="Cambria Math"/>
                  <w:sz w:val="21"/>
                </w:rPr>
                <m:t>2k</m:t>
              </m:r>
              <m:ctrlPr>
                <w:rPr>
                  <w:rFonts w:ascii="Cambria Math" w:hAnsi="Cambria Math"/>
                  <w:sz w:val="21"/>
                </w:rPr>
              </m:ctrlPr>
            </m:sub>
            <m:sup>
              <m:r>
                <m:rPr/>
                <w:rPr>
                  <w:rFonts w:hint="default" w:ascii="Cambria Math" w:hAnsi="Cambria Math"/>
                  <w:sz w:val="21"/>
                </w:rPr>
                <m:t>2</m:t>
              </m:r>
              <m:ctrlPr>
                <w:rPr>
                  <w:rFonts w:ascii="Cambria Math" w:hAnsi="Cambria Math"/>
                  <w:sz w:val="21"/>
                </w:rPr>
              </m:ctrlPr>
            </m:sup>
          </m:sSubSup>
          <m:r>
            <m:rPr/>
            <w:rPr>
              <w:rFonts w:hint="default" w:ascii="Cambria Math" w:hAnsi="Cambria Math"/>
              <w:sz w:val="21"/>
            </w:rPr>
            <m:t>=2</m:t>
          </m:r>
          <m:rad>
            <m:radPr>
              <m:degHide m:val="1"/>
              <m:ctrlPr>
                <w:rPr>
                  <w:rFonts w:hint="default" w:ascii="Cambria Math" w:hAnsi="Cambria Math"/>
                  <w:i/>
                  <w:sz w:val="21"/>
                </w:rPr>
              </m:ctrlPr>
            </m:radPr>
            <m:deg>
              <m:ctrlPr>
                <w:rPr>
                  <w:rFonts w:ascii="Cambria Math" w:hAnsi="Cambria Math"/>
                  <w:sz w:val="21"/>
                </w:rPr>
              </m:ctrlPr>
            </m:deg>
            <m:e>
              <m:sSubSup>
                <m:sSubSupPr>
                  <m:ctrlPr>
                    <w:rPr>
                      <w:rFonts w:hint="default" w:ascii="Cambria Math" w:hAnsi="Cambria Math"/>
                      <w:sz w:val="21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/>
                      <w:sz w:val="21"/>
                    </w:rPr>
                    <m:t>A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21"/>
                    </w:rPr>
                    <m:t>k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/>
                      <w:sz w:val="21"/>
                    </w:rPr>
                    <m:t>2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sup>
              </m:sSubSup>
              <m:r>
                <m:rPr/>
                <w:rPr>
                  <w:rFonts w:hint="default" w:ascii="Cambria Math" w:hAnsi="Cambria Math"/>
                  <w:sz w:val="21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/>
                      <w:sz w:val="21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/>
                      <w:sz w:val="21"/>
                    </w:rPr>
                    <m:t>k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/>
                      <w:sz w:val="21"/>
                    </w:rPr>
                    <m:t>2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sup>
              </m:sSup>
              <m:r>
                <m:rPr/>
                <w:rPr>
                  <w:rFonts w:hint="default" w:ascii="Cambria Math" w:hAnsi="Cambria Math"/>
                  <w:sz w:val="21"/>
                </w:rPr>
                <m:t>[1−</m:t>
              </m:r>
              <m:rad>
                <m:radPr>
                  <m:degHide m:val="1"/>
                  <m:ctrlPr>
                    <w:rPr>
                      <w:rFonts w:hint="default" w:ascii="Cambria Math" w:hAnsi="Cambria Math"/>
                      <w:i/>
                      <w:sz w:val="21"/>
                    </w:rPr>
                  </m:ctrlPr>
                </m:radPr>
                <m:deg>
                  <m:ctrlPr>
                    <w:rPr>
                      <w:rFonts w:ascii="Cambria Math" w:hAnsi="Cambria Math"/>
                      <w:sz w:val="21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/>
                      <w:sz w:val="21"/>
                    </w:rPr>
                    <m:t>1−(</m:t>
                  </m:r>
                  <m:f>
                    <m:fPr>
                      <m:ctrlPr>
                        <w:rPr>
                          <w:rFonts w:hint="default" w:ascii="Cambria Math" w:hAnsi="Cambria Math"/>
                          <w:i/>
                          <w:sz w:val="21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hint="default" w:ascii="Cambria Math" w:hAnsi="Cambria Math"/>
                              <w:sz w:val="21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/>
                              <w:sz w:val="21"/>
                            </w:rPr>
                            <m:t>A</m:t>
                          </m:r>
                          <m:ctrlPr>
                            <w:rPr>
                              <w:rFonts w:ascii="Cambria Math" w:hAnsi="Cambria Math"/>
                              <w:sz w:val="21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/>
                              <w:sz w:val="21"/>
                            </w:rPr>
                            <m:t>k</m:t>
                          </m:r>
                          <m:ctrlPr>
                            <w:rPr>
                              <w:rFonts w:ascii="Cambria Math" w:hAnsi="Cambria Math"/>
                              <w:sz w:val="21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/>
                          <w:sz w:val="21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/>
                          <w:sz w:val="21"/>
                        </w:rPr>
                        <m:t>k</m:t>
                      </m:r>
                      <m:ctrlPr>
                        <w:rPr>
                          <w:rFonts w:hint="default" w:ascii="Cambria Math" w:hAnsi="Cambria Math"/>
                          <w:sz w:val="21"/>
                        </w:rPr>
                      </m:ctrlPr>
                    </m:den>
                  </m:f>
                  <m:sSup>
                    <m:sSupPr>
                      <m:ctrlPr>
                        <w:rPr>
                          <w:rFonts w:hint="default" w:ascii="Cambria Math" w:hAnsi="Cambria Math"/>
                          <w:sz w:val="21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/>
                          <w:sz w:val="21"/>
                        </w:rPr>
                        <m:t>)</m:t>
                      </m:r>
                      <m:ctrlPr>
                        <w:rPr>
                          <w:rFonts w:hint="default" w:ascii="Cambria Math" w:hAnsi="Cambria Math"/>
                          <w:sz w:val="21"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Cambria Math"/>
                          <w:sz w:val="21"/>
                        </w:rPr>
                        <m:t>2</m:t>
                      </m:r>
                      <m:ctrlPr>
                        <w:rPr>
                          <w:rFonts w:hint="default" w:ascii="Cambria Math" w:hAnsi="Cambria Math"/>
                          <w:sz w:val="21"/>
                        </w:rPr>
                      </m:ctrlPr>
                    </m:sup>
                  </m:sSup>
                  <m:ctrlPr>
                    <w:rPr>
                      <w:rFonts w:hint="default" w:ascii="Cambria Math" w:hAnsi="Cambria Math"/>
                      <w:sz w:val="21"/>
                    </w:rPr>
                  </m:ctrlPr>
                </m:e>
              </m:rad>
              <m:r>
                <m:rPr/>
                <w:rPr>
                  <w:rFonts w:hint="default" w:ascii="Cambria Math" w:hAnsi="Cambria Math"/>
                  <w:sz w:val="21"/>
                </w:rPr>
                <m:t>]</m:t>
              </m:r>
              <m:ctrlPr>
                <w:rPr>
                  <w:rFonts w:hint="default" w:ascii="Cambria Math" w:hAnsi="Cambria Math"/>
                  <w:i/>
                  <w:sz w:val="21"/>
                </w:rPr>
              </m:ctrlPr>
            </m:e>
          </m:rad>
        </m:oMath>
      </m:oMathPara>
    </w:p>
    <w:p w14:paraId="743D0666">
      <w:pPr>
        <w:jc w:val="center"/>
        <w:rPr>
          <w:rFonts w:hint="default" w:hAnsi="Cambria Math"/>
          <w:i w:val="0"/>
          <w:sz w:val="21"/>
        </w:rPr>
      </w:pPr>
    </w:p>
    <w:p w14:paraId="79D5622D">
      <w:pPr>
        <w:jc w:val="center"/>
        <w:rPr>
          <w:rFonts w:hint="eastAsia" w:hAnsi="Cambria Math" w:eastAsiaTheme="minorEastAsia"/>
          <w:i w:val="0"/>
          <w:sz w:val="21"/>
          <w:lang w:val="en-US" w:eastAsia="zh-CN"/>
        </w:rPr>
      </w:pPr>
      <w:r>
        <w:rPr>
          <w:rFonts w:hint="eastAsia" w:hAnsi="Cambria Math" w:eastAsiaTheme="minorEastAsia"/>
          <w:i w:val="0"/>
          <w:sz w:val="21"/>
          <w:lang w:val="en-US" w:eastAsia="zh-CN"/>
        </w:rPr>
        <w:drawing>
          <wp:inline distT="0" distB="0" distL="114300" distR="114300">
            <wp:extent cx="3551555" cy="1856740"/>
            <wp:effectExtent l="0" t="0" r="4445" b="10160"/>
            <wp:docPr id="4" name="图片 4" descr="128f15715a0f9000d143f3fb42efb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8f15715a0f9000d143f3fb42efb17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1555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E5C01">
      <w:pPr>
        <w:jc w:val="both"/>
        <w:rPr>
          <w:rFonts w:hint="eastAsia" w:hAnsi="Cambria Math"/>
          <w:i w:val="0"/>
          <w:sz w:val="21"/>
          <w:lang w:val="en-US" w:eastAsia="zh-CN"/>
        </w:rPr>
      </w:pPr>
      <w:r>
        <w:rPr>
          <w:rFonts w:hint="eastAsia" w:hAnsi="Cambria Math"/>
          <w:i w:val="0"/>
          <w:sz w:val="21"/>
          <w:lang w:val="en-US" w:eastAsia="zh-CN"/>
        </w:rPr>
        <w:t>对于外接圆设其周长</w:t>
      </w:r>
      <m:oMath>
        <m:sSub>
          <m:sSubPr>
            <m:ctrlPr>
              <w:rPr>
                <w:rFonts w:hint="default" w:ascii="Cambria Math" w:hAnsi="Cambria Math"/>
                <w:sz w:val="21"/>
              </w:rPr>
            </m:ctrlPr>
          </m:sSubPr>
          <m:e>
            <m:r>
              <m:rPr/>
              <w:rPr>
                <w:rFonts w:hint="default" w:ascii="Cambria Math" w:hAnsi="Cambria Math"/>
                <w:sz w:val="21"/>
              </w:rPr>
              <m:t>B</m:t>
            </m:r>
            <m:ctrlPr>
              <w:rPr>
                <w:rFonts w:ascii="Cambria Math" w:hAnsi="Cambria Math"/>
                <w:sz w:val="21"/>
              </w:rPr>
            </m:ctrlPr>
          </m:e>
          <m:sub>
            <m:r>
              <m:rPr/>
              <w:rPr>
                <w:rFonts w:hint="default" w:ascii="Cambria Math" w:hAnsi="Cambria Math"/>
                <w:sz w:val="21"/>
              </w:rPr>
              <m:t>k</m:t>
            </m:r>
            <m:ctrlPr>
              <w:rPr>
                <w:rFonts w:ascii="Cambria Math" w:hAnsi="Cambria Math"/>
                <w:sz w:val="21"/>
              </w:rPr>
            </m:ctrlPr>
          </m:sub>
        </m:sSub>
      </m:oMath>
      <w:r>
        <w:rPr>
          <w:rFonts w:hint="eastAsia" w:hAnsi="Cambria Math"/>
          <w:i w:val="0"/>
          <w:sz w:val="21"/>
          <w:lang w:val="en-US" w:eastAsia="zh-CN"/>
        </w:rPr>
        <w:t>,由射影定理可知</w:t>
      </w:r>
    </w:p>
    <w:p w14:paraId="20964892">
      <w:pPr>
        <w:jc w:val="both"/>
        <w:rPr>
          <w:rFonts w:hint="default" w:hAnsi="Cambria Math"/>
          <w:i w:val="0"/>
          <w:sz w:val="21"/>
        </w:rPr>
      </w:pPr>
      <m:oMathPara>
        <m:oMath>
          <m:f>
            <m:fPr>
              <m:ctrlPr>
                <w:rPr>
                  <w:rFonts w:hint="default" w:ascii="Cambria Math" w:hAnsi="Cambria Math"/>
                  <w:i/>
                  <w:sz w:val="21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/>
                      <w:sz w:val="21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21"/>
                    </w:rPr>
                    <m:t>A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21"/>
                    </w:rPr>
                    <m:t>k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sub>
              </m:sSub>
              <m:ctrlPr>
                <w:rPr>
                  <w:rFonts w:hint="default" w:ascii="Cambria Math" w:hAnsi="Cambria Math"/>
                  <w:sz w:val="21"/>
                </w:rPr>
              </m:ctrlPr>
            </m:num>
            <m:den>
              <m:r>
                <m:rPr/>
                <w:rPr>
                  <w:rFonts w:hint="default" w:ascii="Cambria Math" w:hAnsi="Cambria Math"/>
                  <w:sz w:val="21"/>
                </w:rPr>
                <m:t>2kh</m:t>
              </m:r>
              <m:ctrlPr>
                <w:rPr>
                  <w:rFonts w:hint="default" w:ascii="Cambria Math" w:hAnsi="Cambria Math"/>
                  <w:sz w:val="21"/>
                </w:rPr>
              </m:ctrlPr>
            </m:den>
          </m:f>
          <m:r>
            <m:rPr/>
            <w:rPr>
              <w:rFonts w:hint="default" w:ascii="Cambria Math" w:hAnsi="Cambria Math"/>
              <w:sz w:val="21"/>
            </w:rPr>
            <m:t>=</m:t>
          </m:r>
          <m:f>
            <m:fPr>
              <m:ctrlPr>
                <w:rPr>
                  <w:rFonts w:hint="default" w:ascii="Cambria Math" w:hAnsi="Cambria Math"/>
                  <w:i/>
                  <w:sz w:val="21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/>
                      <w:sz w:val="21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21"/>
                    </w:rPr>
                    <m:t>B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21"/>
                    </w:rPr>
                    <m:t>k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sub>
              </m:sSub>
              <m:ctrlPr>
                <w:rPr>
                  <w:rFonts w:hint="default" w:ascii="Cambria Math" w:hAnsi="Cambria Math"/>
                  <w:sz w:val="21"/>
                </w:rPr>
              </m:ctrlPr>
            </m:num>
            <m:den>
              <m:r>
                <m:rPr/>
                <w:rPr>
                  <w:rFonts w:hint="default" w:ascii="Cambria Math" w:hAnsi="Cambria Math"/>
                  <w:sz w:val="21"/>
                </w:rPr>
                <m:t>kd</m:t>
              </m:r>
              <m:ctrlPr>
                <w:rPr>
                  <w:rFonts w:hint="default" w:ascii="Cambria Math" w:hAnsi="Cambria Math"/>
                  <w:sz w:val="21"/>
                </w:rPr>
              </m:ctrlPr>
            </m:den>
          </m:f>
        </m:oMath>
      </m:oMathPara>
    </w:p>
    <w:p w14:paraId="1EFF0C48">
      <w:pPr>
        <w:jc w:val="both"/>
        <w:rPr>
          <w:rFonts w:hint="eastAsia" w:hAnsi="Cambria Math"/>
          <w:i w:val="0"/>
          <w:sz w:val="21"/>
          <w:lang w:val="en-US" w:eastAsia="zh-CN"/>
        </w:rPr>
      </w:pPr>
      <w:r>
        <w:rPr>
          <w:rFonts w:hint="eastAsia" w:hAnsi="Cambria Math"/>
          <w:i w:val="0"/>
          <w:sz w:val="21"/>
          <w:lang w:val="en-US" w:eastAsia="zh-CN"/>
        </w:rPr>
        <w:t>可得</w:t>
      </w:r>
    </w:p>
    <w:p w14:paraId="69A5B43D">
      <w:pPr>
        <w:jc w:val="both"/>
        <w:rPr>
          <w:rFonts w:hint="default" w:hAnsi="Cambria Math"/>
          <w:i w:val="0"/>
          <w:sz w:val="21"/>
        </w:rPr>
      </w:pPr>
      <m:oMathPara>
        <m:oMath>
          <m:sSub>
            <m:sSubPr>
              <m:ctrlPr>
                <w:rPr>
                  <w:rFonts w:hint="default" w:ascii="Cambria Math" w:hAnsi="Cambria Math"/>
                  <w:sz w:val="21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sz w:val="21"/>
                </w:rPr>
                <m:t>B</m:t>
              </m:r>
              <m:ctrlPr>
                <w:rPr>
                  <w:rFonts w:ascii="Cambria Math" w:hAnsi="Cambria Math"/>
                  <w:sz w:val="21"/>
                </w:rPr>
              </m:ctrlPr>
            </m:e>
            <m:sub>
              <m:r>
                <m:rPr/>
                <w:rPr>
                  <w:rFonts w:hint="default" w:ascii="Cambria Math" w:hAnsi="Cambria Math"/>
                  <w:sz w:val="21"/>
                </w:rPr>
                <m:t>k</m:t>
              </m:r>
              <m:ctrlPr>
                <w:rPr>
                  <w:rFonts w:ascii="Cambria Math" w:hAnsi="Cambria Math"/>
                  <w:sz w:val="21"/>
                </w:rPr>
              </m:ctrlPr>
            </m:sub>
          </m:sSub>
          <m:r>
            <m:rPr/>
            <w:rPr>
              <w:rFonts w:hint="default" w:ascii="Cambria Math" w:hAnsi="Cambria Math"/>
              <w:sz w:val="21"/>
            </w:rPr>
            <m:t>=</m:t>
          </m:r>
          <m:f>
            <m:fPr>
              <m:ctrlPr>
                <w:rPr>
                  <w:rFonts w:hint="default" w:ascii="Cambria Math" w:hAnsi="Cambria Math"/>
                  <w:i/>
                  <w:sz w:val="21"/>
                </w:rPr>
              </m:ctrlPr>
            </m:fPr>
            <m:num>
              <m:r>
                <m:rPr/>
                <w:rPr>
                  <w:rFonts w:hint="default" w:ascii="Cambria Math" w:hAnsi="Cambria Math"/>
                  <w:sz w:val="21"/>
                </w:rPr>
                <m:t>d</m:t>
              </m:r>
              <m:ctrlPr>
                <w:rPr>
                  <w:rFonts w:ascii="Cambria Math" w:hAnsi="Cambria Math"/>
                  <w:sz w:val="21"/>
                </w:rPr>
              </m:ctrlPr>
            </m:num>
            <m:den>
              <m:r>
                <m:rPr/>
                <w:rPr>
                  <w:rFonts w:hint="default" w:ascii="Cambria Math" w:hAnsi="Cambria Math"/>
                  <w:sz w:val="21"/>
                </w:rPr>
                <m:t>2h</m:t>
              </m:r>
              <m:ctrlPr>
                <w:rPr>
                  <w:rFonts w:ascii="Cambria Math" w:hAnsi="Cambria Math"/>
                  <w:sz w:val="21"/>
                </w:rPr>
              </m:ctrlPr>
            </m:den>
          </m:f>
          <m:sSub>
            <m:sSubPr>
              <m:ctrlPr>
                <w:rPr>
                  <w:rFonts w:hint="default" w:ascii="Cambria Math" w:hAnsi="Cambria Math"/>
                  <w:sz w:val="21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sz w:val="21"/>
                </w:rPr>
                <m:t>A</m:t>
              </m:r>
              <m:ctrlPr>
                <w:rPr>
                  <w:rFonts w:ascii="Cambria Math" w:hAnsi="Cambria Math"/>
                  <w:sz w:val="21"/>
                </w:rPr>
              </m:ctrlPr>
            </m:e>
            <m:sub>
              <m:r>
                <m:rPr/>
                <w:rPr>
                  <w:rFonts w:hint="default" w:ascii="Cambria Math" w:hAnsi="Cambria Math"/>
                  <w:sz w:val="21"/>
                </w:rPr>
                <m:t>k</m:t>
              </m:r>
              <m:ctrlPr>
                <w:rPr>
                  <w:rFonts w:ascii="Cambria Math" w:hAnsi="Cambria Math"/>
                  <w:sz w:val="21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/>
              <w:sz w:val="21"/>
            </w:rPr>
            <m:t>=</m:t>
          </m:r>
          <m:f>
            <m:fPr>
              <m:ctrlPr>
                <w:rPr>
                  <w:rFonts w:hint="default" w:ascii="Cambria Math" w:hAnsi="Cambria Math"/>
                  <w:i/>
                  <w:sz w:val="21"/>
                </w:rPr>
              </m:ctrlPr>
            </m:fPr>
            <m:num>
              <m:r>
                <m:rPr/>
                <w:rPr>
                  <w:rFonts w:hint="default" w:ascii="Cambria Math" w:hAnsi="Cambria Math"/>
                  <w:sz w:val="21"/>
                </w:rPr>
                <m:t>1</m:t>
              </m:r>
              <m:ctrlPr>
                <w:rPr>
                  <w:rFonts w:ascii="Cambria Math" w:hAnsi="Cambria Math"/>
                  <w:sz w:val="21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default" w:ascii="Cambria Math" w:hAnsi="Cambria Math"/>
                      <w:i/>
                      <w:sz w:val="21"/>
                    </w:rPr>
                  </m:ctrlPr>
                </m:radPr>
                <m:deg>
                  <m:ctrlPr>
                    <w:rPr>
                      <w:rFonts w:ascii="Cambria Math" w:hAnsi="Cambria Math"/>
                      <w:sz w:val="21"/>
                    </w:rPr>
                  </m:ctrlPr>
                </m:deg>
                <m:e>
                  <m:f>
                    <m:fPr>
                      <m:ctrlPr>
                        <w:rPr>
                          <w:rFonts w:hint="default" w:ascii="Cambria Math" w:hAnsi="Cambria Math"/>
                          <w:i/>
                          <w:sz w:val="21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/>
                          <w:sz w:val="21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21"/>
                        </w:rPr>
                      </m:ctrlPr>
                    </m:num>
                    <m:den>
                      <m:sSubSup>
                        <m:sSubSupPr>
                          <m:ctrlPr>
                            <w:rPr>
                              <w:rFonts w:hint="default" w:ascii="Cambria Math" w:hAnsi="Cambria Math"/>
                              <w:sz w:val="21"/>
                            </w:rPr>
                          </m:ctrlPr>
                        </m:sSubSupPr>
                        <m:e>
                          <m:r>
                            <m:rPr/>
                            <w:rPr>
                              <w:rFonts w:hint="default" w:ascii="Cambria Math" w:hAnsi="Cambria Math"/>
                              <w:sz w:val="21"/>
                            </w:rPr>
                            <m:t>A</m:t>
                          </m:r>
                          <m:ctrlPr>
                            <w:rPr>
                              <w:rFonts w:ascii="Cambria Math" w:hAnsi="Cambria Math"/>
                              <w:sz w:val="21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/>
                              <w:sz w:val="21"/>
                            </w:rPr>
                            <m:t>k</m:t>
                          </m:r>
                          <m:ctrlPr>
                            <w:rPr>
                              <w:rFonts w:ascii="Cambria Math" w:hAnsi="Cambria Math"/>
                              <w:sz w:val="21"/>
                            </w:rPr>
                          </m:ctrlPr>
                        </m:sub>
                        <m:sup>
                          <m:r>
                            <m:rPr/>
                            <w:rPr>
                              <w:rFonts w:hint="default" w:ascii="Cambria Math" w:hAnsi="Cambria Math"/>
                              <w:sz w:val="21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21"/>
                            </w:rPr>
                          </m:ctrlPr>
                        </m:sup>
                      </m:sSubSup>
                      <m:ctrlPr>
                        <w:rPr>
                          <w:rFonts w:hint="default" w:ascii="Cambria Math" w:hAnsi="Cambria Math"/>
                          <w:sz w:val="21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/>
                      <w:sz w:val="21"/>
                    </w:rPr>
                    <m:t>−</m:t>
                  </m:r>
                  <m:f>
                    <m:fPr>
                      <m:ctrlPr>
                        <w:rPr>
                          <w:rFonts w:hint="default" w:ascii="Cambria Math" w:hAnsi="Cambria Math"/>
                          <w:i/>
                          <w:sz w:val="21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/>
                          <w:sz w:val="21"/>
                        </w:rPr>
                        <m:t>1</m:t>
                      </m:r>
                      <m:ctrlPr>
                        <w:rPr>
                          <w:rFonts w:hint="default" w:ascii="Cambria Math" w:hAnsi="Cambria Math"/>
                          <w:sz w:val="21"/>
                        </w:rPr>
                      </m:ctrlPr>
                    </m:num>
                    <m:den>
                      <m:sSup>
                        <m:sSupPr>
                          <m:ctrlPr>
                            <w:rPr>
                              <w:rFonts w:hint="default" w:ascii="Cambria Math" w:hAnsi="Cambria Math"/>
                              <w:sz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hint="default" w:ascii="Cambria Math" w:hAnsi="Cambria Math"/>
                              <w:sz w:val="21"/>
                            </w:rPr>
                            <m:t>k</m:t>
                          </m:r>
                          <m:ctrlPr>
                            <w:rPr>
                              <w:rFonts w:ascii="Cambria Math" w:hAnsi="Cambria Math"/>
                              <w:sz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hint="default" w:ascii="Cambria Math" w:hAnsi="Cambria Math"/>
                              <w:sz w:val="21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21"/>
                            </w:rPr>
                          </m:ctrlPr>
                        </m:sup>
                      </m:sSup>
                      <m:ctrlPr>
                        <w:rPr>
                          <w:rFonts w:hint="default" w:ascii="Cambria Math" w:hAnsi="Cambria Math"/>
                          <w:sz w:val="21"/>
                        </w:rPr>
                      </m:ctrlPr>
                    </m:den>
                  </m:f>
                  <m:ctrlPr>
                    <w:rPr>
                      <w:rFonts w:hint="default" w:ascii="Cambria Math" w:hAnsi="Cambria Math"/>
                      <w:i/>
                      <w:sz w:val="21"/>
                    </w:rPr>
                  </m:ctrlPr>
                </m:e>
              </m:rad>
              <m:ctrlPr>
                <w:rPr>
                  <w:rFonts w:hint="default" w:ascii="Cambria Math" w:hAnsi="Cambria Math"/>
                  <w:i/>
                  <w:sz w:val="21"/>
                </w:rPr>
              </m:ctrlPr>
            </m:den>
          </m:f>
        </m:oMath>
      </m:oMathPara>
    </w:p>
    <w:p w14:paraId="7FB6B8B0">
      <w:pPr>
        <w:jc w:val="both"/>
        <w:rPr>
          <w:rFonts w:hint="default" w:hAnsi="Cambria Math"/>
          <w:i w:val="0"/>
          <w:sz w:val="21"/>
        </w:rPr>
      </w:pPr>
    </w:p>
    <w:p w14:paraId="69565F2E">
      <w:pPr>
        <w:rPr>
          <w:rFonts w:hint="default" w:hAnsi="Cambria Math"/>
          <w:i w:val="0"/>
          <w:sz w:val="21"/>
          <w:lang w:val="en-US" w:eastAsia="zh-CN"/>
        </w:rPr>
      </w:pPr>
      <w:r>
        <w:rPr>
          <w:rFonts w:hint="default" w:hAnsi="Cambria Math"/>
          <w:i w:val="0"/>
          <w:sz w:val="21"/>
          <w:lang w:val="en-US" w:eastAsia="zh-CN"/>
        </w:rPr>
        <w:br w:type="page"/>
      </w:r>
    </w:p>
    <w:p w14:paraId="63D6290C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1.1 generation2</w:t>
      </w:r>
    </w:p>
    <w:p w14:paraId="40C775BE">
      <w:pPr>
        <w:ind w:firstLine="420" w:firstLineChars="0"/>
        <w:jc w:val="both"/>
        <w:rPr>
          <w:rFonts w:hint="default" w:hAnsi="Cambria Math" w:eastAsiaTheme="minorEastAsia"/>
          <w:i w:val="0"/>
          <w:sz w:val="21"/>
          <w:lang w:val="en-US" w:eastAsia="zh-CN"/>
        </w:rPr>
      </w:pPr>
      <w:r>
        <w:rPr>
          <w:rFonts w:hint="eastAsia" w:hAnsi="Cambria Math"/>
          <w:i w:val="0"/>
          <w:sz w:val="21"/>
          <w:lang w:val="en-US" w:eastAsia="zh-CN"/>
        </w:rPr>
        <w:t>由于第一代中多次开方操作精度损失过大，故采取另外的方法。容易发现对于正多k边形，令</w:t>
      </w:r>
      <m:oMath>
        <m:r>
          <m:rPr/>
          <w:rPr>
            <w:rFonts w:hint="default" w:ascii="Cambria Math" w:hAnsi="Cambria Math"/>
            <w:sz w:val="21"/>
          </w:rPr>
          <m:t>α=</m:t>
        </m:r>
        <m:f>
          <m:fPr>
            <m:ctrlPr>
              <w:rPr>
                <w:rFonts w:hint="default" w:ascii="Cambria Math" w:hAnsi="Cambria Math"/>
                <w:i/>
                <w:sz w:val="21"/>
              </w:rPr>
            </m:ctrlPr>
          </m:fPr>
          <m:num>
            <m:r>
              <m:rPr/>
              <w:rPr>
                <w:rFonts w:hint="default" w:ascii="Cambria Math" w:hAnsi="Cambria Math"/>
                <w:sz w:val="21"/>
              </w:rPr>
              <m:t>π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/>
              <w:rPr>
                <w:rFonts w:hint="default" w:ascii="Cambria Math" w:hAnsi="Cambria Math"/>
                <w:sz w:val="21"/>
              </w:rPr>
              <m:t>k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hAnsi="Cambria Math"/>
          <w:i w:val="0"/>
          <w:sz w:val="21"/>
          <w:lang w:eastAsia="zh-CN"/>
        </w:rPr>
        <w:t>，</w:t>
      </w:r>
      <w:r>
        <w:rPr>
          <w:rFonts w:hint="eastAsia" w:hAnsi="Cambria Math"/>
          <w:i w:val="0"/>
          <w:sz w:val="21"/>
          <w:lang w:val="en-US" w:eastAsia="zh-CN"/>
        </w:rPr>
        <w:t>可得</w:t>
      </w:r>
    </w:p>
    <w:p w14:paraId="08BB04AF">
      <w:pPr>
        <w:ind w:firstLine="420" w:firstLineChars="0"/>
        <w:jc w:val="both"/>
        <w:rPr>
          <w:rFonts w:hint="default" w:hAnsi="Cambria Math" w:cstheme="minorBidi"/>
          <w:i w:val="0"/>
          <w:kern w:val="2"/>
          <w:sz w:val="21"/>
          <w:szCs w:val="24"/>
          <w:lang w:val="en-US" w:eastAsia="zh-CN" w:bidi="ar-SA"/>
        </w:rPr>
      </w:pPr>
      <m:oMathPara>
        <m:oMath>
          <m:sSub>
            <m:sSubPr>
              <m:ctrlPr>
                <w:rPr>
                  <w:rFonts w:hint="default" w:ascii="Cambria Math" w:hAnsi="Cambria Math"/>
                  <w:sz w:val="21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sz w:val="21"/>
                </w:rPr>
                <m:t>A</m:t>
              </m:r>
              <m:ctrlPr>
                <w:rPr>
                  <w:rFonts w:ascii="Cambria Math" w:hAnsi="Cambria Math"/>
                  <w:sz w:val="21"/>
                </w:rPr>
              </m:ctrlPr>
            </m:e>
            <m:sub>
              <m:r>
                <m:rPr/>
                <w:rPr>
                  <w:rFonts w:hint="default" w:ascii="Cambria Math" w:hAnsi="Cambria Math"/>
                  <w:sz w:val="21"/>
                </w:rPr>
                <m:t>k</m:t>
              </m:r>
              <m:ctrlPr>
                <w:rPr>
                  <w:rFonts w:ascii="Cambria Math" w:hAnsi="Cambria Math"/>
                  <w:sz w:val="21"/>
                </w:rPr>
              </m:ctrlPr>
            </m:sub>
          </m:sSub>
          <m:r>
            <m:rPr/>
            <w:rPr>
              <w:rFonts w:hint="default" w:ascii="Cambria Math" w:hAnsi="Cambria Math"/>
              <w:sz w:val="21"/>
            </w:rPr>
            <m:t>=ksinα</m:t>
          </m:r>
        </m:oMath>
      </m:oMathPara>
    </w:p>
    <w:p w14:paraId="720B502C">
      <w:pPr>
        <w:ind w:firstLine="420" w:firstLineChars="0"/>
        <w:jc w:val="both"/>
        <w:rPr>
          <w:rFonts w:hint="default" w:hAnsi="Cambria Math"/>
          <w:i w:val="0"/>
          <w:sz w:val="21"/>
        </w:rPr>
      </w:pPr>
      <m:oMathPara>
        <m:oMath>
          <m:sSub>
            <m:sSubPr>
              <m:ctrlPr>
                <w:rPr>
                  <w:rFonts w:hint="default" w:ascii="Cambria Math" w:hAnsi="Cambria Math"/>
                  <w:sz w:val="21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/>
                  <w:sz w:val="21"/>
                  <w:lang w:val="en-US" w:eastAsia="zh-CN"/>
                </w:rPr>
                <m:t>B</m:t>
              </m:r>
              <m:ctrlPr>
                <w:rPr>
                  <w:rFonts w:ascii="Cambria Math" w:hAnsi="Cambria Math"/>
                  <w:sz w:val="21"/>
                </w:rPr>
              </m:ctrlPr>
            </m:e>
            <m:sub>
              <m:r>
                <m:rPr/>
                <w:rPr>
                  <w:rFonts w:hint="default" w:ascii="Cambria Math" w:hAnsi="Cambria Math"/>
                  <w:sz w:val="21"/>
                </w:rPr>
                <m:t>k</m:t>
              </m:r>
              <m:ctrlPr>
                <w:rPr>
                  <w:rFonts w:ascii="Cambria Math" w:hAnsi="Cambria Math"/>
                  <w:sz w:val="21"/>
                </w:rPr>
              </m:ctrlPr>
            </m:sub>
          </m:sSub>
          <m:r>
            <m:rPr/>
            <w:rPr>
              <w:rFonts w:hint="default" w:ascii="Cambria Math" w:hAnsi="Cambria Math"/>
              <w:sz w:val="21"/>
            </w:rPr>
            <m:t>=k</m:t>
          </m:r>
          <m:r>
            <m:rPr/>
            <w:rPr>
              <w:rFonts w:hint="default" w:ascii="Cambria Math" w:hAnsi="Cambria Math"/>
              <w:sz w:val="21"/>
              <w:lang w:val="en-US" w:eastAsia="zh-CN"/>
            </w:rPr>
            <m:t>tan</m:t>
          </m:r>
          <m:r>
            <m:rPr/>
            <w:rPr>
              <w:rFonts w:hint="default" w:ascii="Cambria Math" w:hAnsi="Cambria Math"/>
              <w:sz w:val="21"/>
            </w:rPr>
            <m:t>α</m:t>
          </m:r>
        </m:oMath>
      </m:oMathPara>
    </w:p>
    <w:p w14:paraId="36B15DDE">
      <w:pPr>
        <w:ind w:firstLine="420" w:firstLineChars="0"/>
        <w:jc w:val="both"/>
        <w:rPr>
          <w:rFonts w:hint="default" w:hAnsi="Cambria Math"/>
          <w:i w:val="0"/>
          <w:sz w:val="21"/>
          <w:lang w:val="en-US" w:eastAsia="zh-CN"/>
        </w:rPr>
      </w:pPr>
      <m:oMathPara>
        <m:oMath>
          <m:sSub>
            <m:sSubPr>
              <m:ctrlPr>
                <w:rPr>
                  <w:rFonts w:hint="default" w:ascii="Cambria Math" w:hAnsi="Cambria Math"/>
                  <w:sz w:val="21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sz w:val="21"/>
                </w:rPr>
                <m:t>A</m:t>
              </m:r>
              <m:ctrlPr>
                <w:rPr>
                  <w:rFonts w:ascii="Cambria Math" w:hAnsi="Cambria Math"/>
                  <w:sz w:val="21"/>
                </w:rPr>
              </m:ctrlPr>
            </m:e>
            <m:sub>
              <m:r>
                <m:rPr/>
                <w:rPr>
                  <w:rFonts w:hint="default" w:ascii="Cambria Math" w:hAnsi="Cambria Math"/>
                  <w:sz w:val="21"/>
                  <w:lang w:val="en-US" w:eastAsia="zh-CN"/>
                </w:rPr>
                <m:t>2</m:t>
              </m:r>
              <m:r>
                <m:rPr/>
                <w:rPr>
                  <w:rFonts w:hint="default" w:ascii="Cambria Math" w:hAnsi="Cambria Math"/>
                  <w:sz w:val="21"/>
                </w:rPr>
                <m:t>k</m:t>
              </m:r>
              <m:ctrlPr>
                <w:rPr>
                  <w:rFonts w:ascii="Cambria Math" w:hAnsi="Cambria Math"/>
                  <w:sz w:val="21"/>
                </w:rPr>
              </m:ctrlPr>
            </m:sub>
          </m:sSub>
          <m:r>
            <m:rPr/>
            <w:rPr>
              <w:rFonts w:hint="default" w:ascii="Cambria Math" w:hAnsi="Cambria Math"/>
              <w:sz w:val="21"/>
            </w:rPr>
            <m:t>=</m:t>
          </m:r>
          <m:r>
            <m:rPr/>
            <w:rPr>
              <w:rFonts w:hint="default" w:ascii="Cambria Math" w:hAnsi="Cambria Math"/>
              <w:sz w:val="21"/>
              <w:lang w:val="en-US" w:eastAsia="zh-CN"/>
            </w:rPr>
            <m:t>2</m:t>
          </m:r>
          <m:r>
            <m:rPr/>
            <w:rPr>
              <w:rFonts w:hint="default" w:ascii="Cambria Math" w:hAnsi="Cambria Math"/>
              <w:sz w:val="21"/>
            </w:rPr>
            <m:t>ksinα</m:t>
          </m:r>
          <m:r>
            <m:rPr/>
            <w:rPr>
              <w:rFonts w:hint="default" w:ascii="Cambria Math" w:hAnsi="Cambria Math"/>
              <w:sz w:val="21"/>
              <w:lang w:val="en-US" w:eastAsia="zh-CN"/>
            </w:rPr>
            <m:t>/2</m:t>
          </m:r>
        </m:oMath>
      </m:oMathPara>
    </w:p>
    <w:p w14:paraId="5BD1DA2A">
      <w:pPr>
        <w:ind w:firstLine="420" w:firstLineChars="0"/>
        <w:jc w:val="both"/>
        <w:rPr>
          <w:rFonts w:hint="default" w:hAnsi="Cambria Math"/>
          <w:i w:val="0"/>
          <w:sz w:val="21"/>
          <w:lang w:val="en-US" w:eastAsia="zh-CN"/>
        </w:rPr>
      </w:pPr>
      <m:oMathPara>
        <m:oMath>
          <m:sSub>
            <m:sSubPr>
              <m:ctrlPr>
                <w:rPr>
                  <w:rFonts w:hint="default" w:ascii="Cambria Math" w:hAnsi="Cambria Math"/>
                  <w:sz w:val="21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/>
                  <w:sz w:val="21"/>
                  <w:lang w:val="en-US" w:eastAsia="zh-CN"/>
                </w:rPr>
                <m:t>B</m:t>
              </m:r>
              <m:ctrlPr>
                <w:rPr>
                  <w:rFonts w:ascii="Cambria Math" w:hAnsi="Cambria Math"/>
                  <w:sz w:val="21"/>
                </w:rPr>
              </m:ctrlPr>
            </m:e>
            <m:sub>
              <m:r>
                <m:rPr/>
                <w:rPr>
                  <w:rFonts w:hint="default" w:ascii="Cambria Math" w:hAnsi="Cambria Math"/>
                  <w:sz w:val="21"/>
                  <w:lang w:val="en-US" w:eastAsia="zh-CN"/>
                </w:rPr>
                <m:t>2</m:t>
              </m:r>
              <m:r>
                <m:rPr/>
                <w:rPr>
                  <w:rFonts w:hint="default" w:ascii="Cambria Math" w:hAnsi="Cambria Math"/>
                  <w:sz w:val="21"/>
                </w:rPr>
                <m:t>k</m:t>
              </m:r>
              <m:ctrlPr>
                <w:rPr>
                  <w:rFonts w:ascii="Cambria Math" w:hAnsi="Cambria Math"/>
                  <w:sz w:val="21"/>
                </w:rPr>
              </m:ctrlPr>
            </m:sub>
          </m:sSub>
          <m:r>
            <m:rPr/>
            <w:rPr>
              <w:rFonts w:hint="default" w:ascii="Cambria Math" w:hAnsi="Cambria Math"/>
              <w:sz w:val="21"/>
            </w:rPr>
            <m:t>=</m:t>
          </m:r>
          <m:r>
            <m:rPr/>
            <w:rPr>
              <w:rFonts w:hint="default" w:ascii="Cambria Math" w:hAnsi="Cambria Math"/>
              <w:sz w:val="21"/>
              <w:lang w:val="en-US" w:eastAsia="zh-CN"/>
            </w:rPr>
            <m:t>2</m:t>
          </m:r>
          <m:r>
            <m:rPr/>
            <w:rPr>
              <w:rFonts w:hint="default" w:ascii="Cambria Math" w:hAnsi="Cambria Math"/>
              <w:sz w:val="21"/>
            </w:rPr>
            <m:t>k</m:t>
          </m:r>
          <m:r>
            <m:rPr/>
            <w:rPr>
              <w:rFonts w:hint="default" w:ascii="Cambria Math" w:hAnsi="Cambria Math"/>
              <w:sz w:val="21"/>
              <w:lang w:val="en-US" w:eastAsia="zh-CN"/>
            </w:rPr>
            <m:t>tan</m:t>
          </m:r>
          <m:r>
            <m:rPr/>
            <w:rPr>
              <w:rFonts w:hint="default" w:ascii="Cambria Math" w:hAnsi="Cambria Math"/>
              <w:sz w:val="21"/>
            </w:rPr>
            <m:t>α</m:t>
          </m:r>
          <m:r>
            <m:rPr/>
            <w:rPr>
              <w:rFonts w:hint="default" w:ascii="Cambria Math" w:hAnsi="Cambria Math"/>
              <w:sz w:val="21"/>
              <w:lang w:val="en-US" w:eastAsia="zh-CN"/>
            </w:rPr>
            <m:t>/2</m:t>
          </m:r>
        </m:oMath>
      </m:oMathPara>
    </w:p>
    <w:p w14:paraId="54F61DDC">
      <w:pPr>
        <w:jc w:val="both"/>
        <w:rPr>
          <w:rFonts w:hint="eastAsia" w:hAnsi="Cambria Math"/>
          <w:i w:val="0"/>
          <w:sz w:val="21"/>
          <w:lang w:val="en-US" w:eastAsia="zh-CN"/>
        </w:rPr>
      </w:pPr>
      <w:r>
        <w:rPr>
          <w:rFonts w:hint="eastAsia" w:hAnsi="Cambria Math"/>
          <w:i w:val="0"/>
          <w:sz w:val="21"/>
          <w:lang w:val="en-US" w:eastAsia="zh-CN"/>
        </w:rPr>
        <w:t>由简单的三角函数变换可得以下关系</w:t>
      </w:r>
    </w:p>
    <w:p w14:paraId="66B565E3">
      <w:pPr>
        <w:jc w:val="both"/>
        <w:rPr>
          <w:rFonts w:hint="default" w:hAnsi="Cambria Math"/>
          <w:i w:val="0"/>
          <w:sz w:val="21"/>
        </w:rPr>
      </w:pPr>
      <m:oMathPara>
        <m:oMath>
          <m:sSub>
            <m:sSubPr>
              <m:ctrlPr>
                <w:rPr>
                  <w:rFonts w:hint="default" w:ascii="Cambria Math" w:hAnsi="Cambria Math"/>
                  <w:sz w:val="21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sz w:val="21"/>
                </w:rPr>
                <m:t>B</m:t>
              </m:r>
              <m:ctrlPr>
                <w:rPr>
                  <w:rFonts w:ascii="Cambria Math" w:hAnsi="Cambria Math"/>
                  <w:sz w:val="21"/>
                </w:rPr>
              </m:ctrlPr>
            </m:e>
            <m:sub>
              <m:r>
                <m:rPr/>
                <w:rPr>
                  <w:rFonts w:hint="default" w:ascii="Cambria Math" w:hAnsi="Cambria Math"/>
                  <w:sz w:val="21"/>
                </w:rPr>
                <m:t>2k</m:t>
              </m:r>
              <m:ctrlPr>
                <w:rPr>
                  <w:rFonts w:ascii="Cambria Math" w:hAnsi="Cambria Math"/>
                  <w:sz w:val="21"/>
                </w:rPr>
              </m:ctrlPr>
            </m:sub>
          </m:sSub>
          <m:r>
            <m:rPr/>
            <w:rPr>
              <w:rFonts w:hint="default" w:ascii="Cambria Math" w:hAnsi="Cambria Math"/>
              <w:sz w:val="21"/>
            </w:rPr>
            <m:t>=</m:t>
          </m:r>
          <m:f>
            <m:fPr>
              <m:ctrlPr>
                <w:rPr>
                  <w:rFonts w:hint="default" w:ascii="Cambria Math" w:hAnsi="Cambria Math"/>
                  <w:i/>
                  <w:sz w:val="21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/>
                      <w:sz w:val="21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21"/>
                    </w:rPr>
                    <m:t>A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21"/>
                    </w:rPr>
                    <m:t>k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sub>
              </m:sSub>
              <m:sSub>
                <m:sSubPr>
                  <m:ctrlPr>
                    <w:rPr>
                      <w:rFonts w:hint="default" w:ascii="Cambria Math" w:hAnsi="Cambria Math"/>
                      <w:sz w:val="21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21"/>
                    </w:rPr>
                    <m:t>B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21"/>
                    </w:rPr>
                    <m:t>k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sub>
              </m:sSub>
              <m:ctrlPr>
                <w:rPr>
                  <w:rFonts w:hint="default" w:ascii="Cambria Math" w:hAnsi="Cambria Math"/>
                  <w:sz w:val="21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/>
                      <w:sz w:val="21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21"/>
                    </w:rPr>
                    <m:t>A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21"/>
                    </w:rPr>
                    <m:t>k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sub>
              </m:sSub>
              <m:r>
                <m:rPr/>
                <w:rPr>
                  <w:rFonts w:hint="default" w:ascii="Cambria Math" w:hAnsi="Cambria Math"/>
                  <w:sz w:val="21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/>
                      <w:sz w:val="21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21"/>
                    </w:rPr>
                    <m:t>B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21"/>
                    </w:rPr>
                    <m:t>k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sub>
              </m:sSub>
              <m:ctrlPr>
                <w:rPr>
                  <w:rFonts w:hint="default" w:ascii="Cambria Math" w:hAnsi="Cambria Math"/>
                  <w:sz w:val="21"/>
                </w:rPr>
              </m:ctrlPr>
            </m:den>
          </m:f>
        </m:oMath>
      </m:oMathPara>
    </w:p>
    <w:p w14:paraId="220263E7">
      <w:pPr>
        <w:jc w:val="both"/>
        <w:rPr>
          <w:rFonts w:hint="default" w:hAnsi="Cambria Math"/>
          <w:i w:val="0"/>
          <w:sz w:val="21"/>
        </w:rPr>
      </w:pPr>
      <m:oMathPara>
        <m:oMath>
          <m:sSub>
            <m:sSubPr>
              <m:ctrlPr>
                <w:rPr>
                  <w:rFonts w:hint="default" w:ascii="Cambria Math" w:hAnsi="Cambria Math"/>
                  <w:sz w:val="21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sz w:val="21"/>
                </w:rPr>
                <m:t>A</m:t>
              </m:r>
              <m:ctrlPr>
                <w:rPr>
                  <w:rFonts w:ascii="Cambria Math" w:hAnsi="Cambria Math"/>
                  <w:sz w:val="21"/>
                </w:rPr>
              </m:ctrlPr>
            </m:e>
            <m:sub>
              <m:r>
                <m:rPr/>
                <w:rPr>
                  <w:rFonts w:hint="default" w:ascii="Cambria Math" w:hAnsi="Cambria Math"/>
                  <w:sz w:val="21"/>
                </w:rPr>
                <m:t>2k</m:t>
              </m:r>
              <m:ctrlPr>
                <w:rPr>
                  <w:rFonts w:ascii="Cambria Math" w:hAnsi="Cambria Math"/>
                  <w:sz w:val="21"/>
                </w:rPr>
              </m:ctrlPr>
            </m:sub>
          </m:sSub>
          <m:r>
            <m:rPr/>
            <w:rPr>
              <w:rFonts w:hint="default" w:ascii="Cambria Math" w:hAnsi="Cambria Math"/>
              <w:sz w:val="21"/>
            </w:rPr>
            <m:t>=</m:t>
          </m:r>
          <m:rad>
            <m:radPr>
              <m:degHide m:val="1"/>
              <m:ctrlPr>
                <w:rPr>
                  <w:rFonts w:hint="default" w:ascii="Cambria Math" w:hAnsi="Cambria Math"/>
                  <w:i/>
                  <w:sz w:val="21"/>
                </w:rPr>
              </m:ctrlPr>
            </m:radPr>
            <m:deg>
              <m:ctrlPr>
                <w:rPr>
                  <w:rFonts w:ascii="Cambria Math" w:hAnsi="Cambria Math"/>
                  <w:sz w:val="21"/>
                </w:rPr>
              </m:ctrlPr>
            </m:deg>
            <m:e>
              <m:sSub>
                <m:sSubPr>
                  <m:ctrlPr>
                    <w:rPr>
                      <w:rFonts w:hint="default" w:ascii="Cambria Math" w:hAnsi="Cambria Math"/>
                      <w:sz w:val="21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21"/>
                    </w:rPr>
                    <m:t>A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21"/>
                    </w:rPr>
                    <m:t>k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sub>
              </m:sSub>
              <m:sSub>
                <m:sSubPr>
                  <m:ctrlPr>
                    <w:rPr>
                      <w:rFonts w:hint="default" w:ascii="Cambria Math" w:hAnsi="Cambria Math"/>
                      <w:sz w:val="21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21"/>
                    </w:rPr>
                    <m:t>B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21"/>
                    </w:rPr>
                    <m:t>2k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sub>
              </m:sSub>
              <m:ctrlPr>
                <w:rPr>
                  <w:rFonts w:hint="default" w:ascii="Cambria Math" w:hAnsi="Cambria Math"/>
                  <w:sz w:val="21"/>
                </w:rPr>
              </m:ctrlPr>
            </m:e>
          </m:rad>
        </m:oMath>
      </m:oMathPara>
    </w:p>
    <w:p w14:paraId="5DE9C72B">
      <w:pPr>
        <w:jc w:val="both"/>
        <w:rPr>
          <w:rFonts w:hint="default" w:hAnsi="Cambria Math"/>
          <w:i w:val="0"/>
          <w:sz w:val="21"/>
        </w:rPr>
      </w:pPr>
    </w:p>
    <w:p w14:paraId="158B9258">
      <w:pPr>
        <w:jc w:val="both"/>
        <w:rPr>
          <w:rFonts w:hint="default" w:hAnsi="Cambria Math"/>
          <w:i w:val="0"/>
          <w:sz w:val="21"/>
        </w:rPr>
      </w:pPr>
    </w:p>
    <w:p w14:paraId="17781A58">
      <w:pPr>
        <w:jc w:val="both"/>
        <w:rPr>
          <w:rFonts w:hint="default" w:hAnsi="Cambria Math"/>
          <w:i w:val="0"/>
          <w:sz w:val="21"/>
        </w:rPr>
      </w:pPr>
    </w:p>
    <w:p w14:paraId="04B39587">
      <w:pPr>
        <w:jc w:val="both"/>
        <w:rPr>
          <w:rFonts w:hint="default" w:hAnsi="Cambria Math"/>
          <w:i w:val="0"/>
          <w:sz w:val="21"/>
        </w:rPr>
      </w:pPr>
    </w:p>
    <w:p w14:paraId="4F590331">
      <w:pPr>
        <w:jc w:val="both"/>
        <w:rPr>
          <w:rFonts w:hint="default" w:hAnsi="Cambria Math"/>
          <w:i w:val="0"/>
          <w:sz w:val="21"/>
        </w:rPr>
      </w:pPr>
    </w:p>
    <w:p w14:paraId="3213ABD5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</w:t>
      </w:r>
    </w:p>
    <w:p w14:paraId="3E8714AC">
      <w:r>
        <w:drawing>
          <wp:inline distT="0" distB="0" distL="114300" distR="114300">
            <wp:extent cx="5266690" cy="1110615"/>
            <wp:effectExtent l="0" t="0" r="3810" b="698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FD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在不设置break的情况下，电脑最多可以输出精度为</w:t>
      </w:r>
      <m:oMath>
        <m:r>
          <m:rPr/>
          <w:rPr>
            <w:rFonts w:hint="default" w:ascii="Cambria Math" w:hAnsi="Cambria Math"/>
            <w:sz w:val="21"/>
          </w:rPr>
          <m:t>1</m:t>
        </m:r>
        <m:sSup>
          <m:sSupPr>
            <m:ctrlPr>
              <w:rPr>
                <w:rFonts w:hint="default" w:ascii="Cambria Math" w:hAnsi="Cambria Math"/>
                <w:sz w:val="21"/>
              </w:rPr>
            </m:ctrlPr>
          </m:sSupPr>
          <m:e>
            <m:r>
              <m:rPr/>
              <w:rPr>
                <w:rFonts w:hint="default" w:ascii="Cambria Math" w:hAnsi="Cambria Math"/>
                <w:sz w:val="21"/>
              </w:rPr>
              <m:t>0</m:t>
            </m:r>
            <m:ctrlPr>
              <w:rPr>
                <w:rFonts w:ascii="Cambria Math" w:hAnsi="Cambria Math"/>
                <w:sz w:val="21"/>
              </w:rPr>
            </m:ctrlPr>
          </m:e>
          <m:sup>
            <m:r>
              <m:rPr/>
              <w:rPr>
                <w:rFonts w:hint="default" w:ascii="Cambria Math" w:hAnsi="Cambria Math"/>
                <w:sz w:val="21"/>
              </w:rPr>
              <m:t>−15</m:t>
            </m:r>
            <m:ctrlPr>
              <w:rPr>
                <w:rFonts w:ascii="Cambria Math" w:hAnsi="Cambria Math"/>
                <w:sz w:val="21"/>
              </w:rPr>
            </m:ctrlPr>
          </m:sup>
        </m:sSup>
      </m:oMath>
      <w:r>
        <w:rPr>
          <w:rFonts w:hint="eastAsia"/>
          <w:lang w:val="en-US" w:eastAsia="zh-CN"/>
        </w:rPr>
        <w:t>的</w:t>
      </w:r>
      <m:oMath>
        <m:r>
          <m:rPr/>
          <w:rPr>
            <w:rFonts w:hint="default" w:ascii="Cambria Math" w:hAnsi="Cambria Math"/>
            <w:sz w:val="21"/>
          </w:rPr>
          <m:t>π</m:t>
        </m:r>
      </m:oMath>
      <w:r>
        <w:rPr>
          <w:rFonts w:hint="eastAsia"/>
          <w:lang w:val="en-US" w:eastAsia="zh-CN"/>
        </w:rPr>
        <w:t>值</w:t>
      </w:r>
    </w:p>
    <w:p w14:paraId="17933B10">
      <w:pPr>
        <w:rPr>
          <w:rFonts w:hint="eastAsia"/>
          <w:lang w:val="en-US" w:eastAsia="zh-CN"/>
        </w:rPr>
      </w:pPr>
    </w:p>
    <w:p w14:paraId="0726639D">
      <w:pPr>
        <w:rPr>
          <w:rFonts w:hint="eastAsia"/>
          <w:lang w:val="en-US" w:eastAsia="zh-CN"/>
        </w:rPr>
      </w:pPr>
    </w:p>
    <w:p w14:paraId="1E90F581">
      <w:pPr>
        <w:rPr>
          <w:rFonts w:hint="eastAsia"/>
          <w:lang w:val="en-US" w:eastAsia="zh-CN"/>
        </w:rPr>
      </w:pPr>
    </w:p>
    <w:p w14:paraId="6FCF624C">
      <w:pPr>
        <w:rPr>
          <w:rFonts w:hint="eastAsia"/>
          <w:lang w:val="en-US" w:eastAsia="zh-CN"/>
        </w:rPr>
      </w:pPr>
    </w:p>
    <w:p w14:paraId="15B631DA">
      <w:pPr>
        <w:rPr>
          <w:rFonts w:hint="eastAsia"/>
          <w:lang w:val="en-US" w:eastAsia="zh-CN"/>
        </w:rPr>
      </w:pPr>
    </w:p>
    <w:p w14:paraId="413B4ED5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</w:t>
      </w:r>
    </w:p>
    <w:p w14:paraId="3037BFBA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2633345"/>
            <wp:effectExtent l="0" t="0" r="3810" b="8255"/>
            <wp:docPr id="6" name="图片 6" descr="Figu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igure_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3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ACAC3">
      <w:pPr>
        <w:rPr>
          <w:rFonts w:hint="default" w:eastAsiaTheme="minorEastAsia"/>
          <w:vertAlign w:val="subscript"/>
          <w:lang w:val="en-US" w:eastAsia="zh-CN"/>
        </w:rPr>
      </w:pPr>
      <w:r>
        <w:rPr>
          <w:rFonts w:hint="eastAsia"/>
          <w:lang w:val="en-US" w:eastAsia="zh-CN"/>
        </w:rPr>
        <w:t>设置初始光强为1，中心光强为16，满足</w:t>
      </w:r>
      <m:oMath>
        <m:sSup>
          <m:sSupPr>
            <m:ctrlPr>
              <w:rPr>
                <w:rFonts w:hint="default" w:ascii="Cambria Math" w:hAnsi="Cambria Math"/>
                <w:sz w:val="21"/>
              </w:rPr>
            </m:ctrlPr>
          </m:sSupPr>
          <m:e>
            <m:r>
              <m:rPr/>
              <w:rPr>
                <w:rFonts w:hint="default" w:ascii="Cambria Math" w:hAnsi="Cambria Math"/>
                <w:sz w:val="21"/>
              </w:rPr>
              <m:t>N</m:t>
            </m:r>
            <m:ctrlPr>
              <w:rPr>
                <w:rFonts w:ascii="Cambria Math" w:hAnsi="Cambria Math"/>
                <w:sz w:val="21"/>
              </w:rPr>
            </m:ctrlPr>
          </m:e>
          <m:sup>
            <m:r>
              <m:rPr/>
              <w:rPr>
                <w:rFonts w:hint="default" w:ascii="Cambria Math" w:hAnsi="Cambria Math"/>
                <w:sz w:val="21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sup>
        </m:sSup>
        <m:r>
          <m:rPr>
            <m:sty m:val="p"/>
          </m:rPr>
          <w:rPr>
            <w:rFonts w:hint="default" w:ascii="Cambria Math" w:hAnsi="Cambria Math"/>
            <w:sz w:val="21"/>
            <w:lang w:val="en-US" w:eastAsia="zh-CN"/>
          </w:rPr>
          <m:t>=16</m:t>
        </m:r>
      </m:oMath>
      <w:r>
        <m:rPr/>
        <w:rPr>
          <w:rFonts w:hint="eastAsia" w:hAnsi="Cambria Math"/>
          <w:i w:val="0"/>
          <w:sz w:val="21"/>
          <w:lang w:val="en-US" w:eastAsia="zh-CN"/>
        </w:rPr>
        <w:t>的平方关系，同时在衍射角</w:t>
      </w:r>
      <m:oMath>
        <m:r>
          <m:rPr>
            <m:sty m:val="p"/>
          </m:rPr>
          <w:rPr>
            <w:rFonts w:hint="default" w:ascii="Cambria Math" w:hAnsi="Cambria Math"/>
            <w:sz w:val="21"/>
          </w:rPr>
          <m:t>sin</m:t>
        </m:r>
        <m:r>
          <m:rPr/>
          <w:rPr>
            <w:rFonts w:hint="default" w:ascii="Cambria Math" w:hAnsi="Cambria Math"/>
            <w:sz w:val="21"/>
          </w:rPr>
          <m:t>θ</m:t>
        </m:r>
      </m:oMath>
      <w:r>
        <m:rPr/>
        <w:rPr>
          <w:rFonts w:hint="eastAsia" w:hAnsi="Cambria Math"/>
          <w:i w:val="0"/>
          <w:sz w:val="21"/>
          <w:lang w:val="en-US" w:eastAsia="zh-CN"/>
        </w:rPr>
        <w:t>为</w:t>
      </w:r>
      <m:oMath>
        <m:r>
          <m:rPr>
            <m:sty m:val="p"/>
          </m:rPr>
          <w:rPr>
            <w:rFonts w:hint="default" w:ascii="Cambria Math" w:hAnsi="Cambria Math"/>
            <w:sz w:val="21"/>
          </w:rPr>
          <m:t>±</m:t>
        </m:r>
        <m:r>
          <m:rPr/>
          <w:rPr>
            <w:rFonts w:hint="default" w:ascii="Cambria Math" w:hAnsi="Cambria Math"/>
            <w:sz w:val="21"/>
          </w:rPr>
          <m:t>0.1</m:t>
        </m:r>
      </m:oMath>
      <w:r>
        <m:rPr/>
        <w:rPr>
          <w:rFonts w:hint="eastAsia" w:hAnsi="Cambria Math"/>
          <w:i w:val="0"/>
          <w:sz w:val="21"/>
          <w:lang w:val="en-US" w:eastAsia="zh-CN"/>
        </w:rPr>
        <w:t>时出现第一级暗纹，同时也是缺级。</w:t>
      </w:r>
      <w:bookmarkStart w:id="0" w:name="_GoBack"/>
      <w:bookmarkEnd w:id="0"/>
    </w:p>
    <w:p w14:paraId="49B85803">
      <w:pPr>
        <w:rPr>
          <w:rFonts w:hint="default"/>
          <w:lang w:val="en-US" w:eastAsia="zh-CN"/>
        </w:rPr>
      </w:pPr>
    </w:p>
    <w:p w14:paraId="72FFF9B8">
      <w:pPr>
        <w:rPr>
          <w:rFonts w:hint="eastAsia"/>
          <w:lang w:val="en-US" w:eastAsia="zh-CN"/>
        </w:rPr>
      </w:pPr>
    </w:p>
    <w:p w14:paraId="13DECF0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B5F16"/>
    <w:rsid w:val="49F61864"/>
    <w:rsid w:val="6F9E6A4F"/>
    <w:rsid w:val="7ACB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392</Words>
  <Characters>480</Characters>
  <Lines>0</Lines>
  <Paragraphs>0</Paragraphs>
  <TotalTime>818</TotalTime>
  <ScaleCrop>false</ScaleCrop>
  <LinksUpToDate>false</LinksUpToDate>
  <CharactersWithSpaces>485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2026-03-10T13:39:00Z</dcterms:created>
  <dc:creator>曾成宽</dc:creator>
  <cp:lastModifiedBy>曾成宽</cp:lastModifiedBy>
  <dcterms:modified xsi:type="dcterms:W3CDTF">2026-03-11T03:41:54Z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0EBEDCECF1494A9F97E965C77FF068AA_11</vt:lpwstr>
  </property>
  <property fmtid="{D5CDD505-2E9C-101B-9397-08002B2CF9AE}" pid="4" name="KSOTemplateDocerSaveRecord">
    <vt:lpwstr>eyJoZGlkIjoiMmVmNzlmYmFiYjU1NWYwZjk0ODVlNmU0OTFmNjViNzUiLCJ1c2VySWQiOiIxNjM5NDQ0MjI1In0=</vt:lpwstr>
  </property>
</Properties>
</file>